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0E92D4CD" w14:textId="31FA787E" w:rsidR="00E75A24" w:rsidRDefault="005A2207" w:rsidP="005A2207">
      <w:pPr>
        <w:rPr>
          <w:b/>
          <w:bCs/>
          <w:sz w:val="26"/>
          <w:szCs w:val="26"/>
        </w:rPr>
      </w:pPr>
      <w:r w:rsidRPr="00E75A24">
        <w:rPr>
          <w:sz w:val="26"/>
          <w:szCs w:val="26"/>
        </w:rPr>
        <w:t>Obiect:</w:t>
      </w:r>
      <w:r w:rsidR="00E75A24" w:rsidRPr="00E75A24">
        <w:rPr>
          <w:sz w:val="26"/>
          <w:szCs w:val="26"/>
        </w:rPr>
        <w:t xml:space="preserve"> </w:t>
      </w:r>
      <w:r w:rsidR="00E75A24">
        <w:rPr>
          <w:sz w:val="26"/>
          <w:szCs w:val="26"/>
        </w:rPr>
        <w:tab/>
      </w:r>
      <w:r w:rsidR="007817BD" w:rsidRPr="00E75A24">
        <w:rPr>
          <w:b/>
          <w:bCs/>
          <w:sz w:val="26"/>
          <w:szCs w:val="26"/>
        </w:rPr>
        <w:t>Bucșe</w:t>
      </w:r>
      <w:r w:rsidR="006A0E09" w:rsidRPr="00E75A24">
        <w:rPr>
          <w:b/>
          <w:bCs/>
          <w:sz w:val="26"/>
          <w:szCs w:val="26"/>
        </w:rPr>
        <w:t xml:space="preserve"> și axe pentru ventile de reglaj nr.122 A și B, </w:t>
      </w:r>
    </w:p>
    <w:p w14:paraId="3B451BE5" w14:textId="5ABC8DA5" w:rsidR="005A2207" w:rsidRPr="00E75A24" w:rsidRDefault="006A0E09" w:rsidP="00E75A24">
      <w:pPr>
        <w:ind w:left="708" w:firstLine="708"/>
        <w:rPr>
          <w:b/>
          <w:bCs/>
          <w:sz w:val="26"/>
          <w:szCs w:val="26"/>
        </w:rPr>
      </w:pPr>
      <w:r w:rsidRPr="00E75A24">
        <w:rPr>
          <w:b/>
          <w:bCs/>
          <w:sz w:val="26"/>
          <w:szCs w:val="26"/>
        </w:rPr>
        <w:t>aferente cazanului de abur nr.1 din CTE Grozavești</w:t>
      </w:r>
    </w:p>
    <w:p w14:paraId="654C0126" w14:textId="5F42C01E" w:rsidR="005A2207" w:rsidRPr="00E75A24" w:rsidRDefault="005A2207" w:rsidP="005A2207">
      <w:pPr>
        <w:rPr>
          <w:sz w:val="26"/>
          <w:szCs w:val="26"/>
        </w:rPr>
      </w:pPr>
      <w:r w:rsidRPr="00E75A24">
        <w:rPr>
          <w:sz w:val="26"/>
          <w:szCs w:val="26"/>
        </w:rPr>
        <w:t>Termen</w:t>
      </w:r>
      <w:r w:rsidR="0045041C" w:rsidRPr="00E75A24">
        <w:rPr>
          <w:sz w:val="26"/>
          <w:szCs w:val="26"/>
        </w:rPr>
        <w:t xml:space="preserve"> de livrare</w:t>
      </w:r>
      <w:r w:rsidRPr="00E75A24">
        <w:rPr>
          <w:sz w:val="26"/>
          <w:szCs w:val="26"/>
        </w:rPr>
        <w:t>:</w:t>
      </w:r>
      <w:r w:rsidR="00E75A24" w:rsidRPr="00E75A24">
        <w:rPr>
          <w:sz w:val="26"/>
          <w:szCs w:val="26"/>
        </w:rPr>
        <w:t xml:space="preserve"> </w:t>
      </w:r>
      <w:r w:rsidR="00E75A24" w:rsidRPr="00E75A24">
        <w:rPr>
          <w:b/>
          <w:bCs/>
          <w:sz w:val="26"/>
          <w:szCs w:val="26"/>
        </w:rPr>
        <w:t>60 de zile calendaristice</w:t>
      </w:r>
      <w:r w:rsidR="00E75A24" w:rsidRPr="00E75A24">
        <w:rPr>
          <w:sz w:val="26"/>
          <w:szCs w:val="26"/>
        </w:rPr>
        <w:t xml:space="preserve"> de la data perfectarii contractului</w:t>
      </w:r>
    </w:p>
    <w:p w14:paraId="2FD4EA4B" w14:textId="77777777" w:rsidR="005A2207" w:rsidRPr="00E75A24" w:rsidRDefault="005A2207" w:rsidP="005A2207">
      <w:pPr>
        <w:rPr>
          <w:sz w:val="26"/>
          <w:szCs w:val="26"/>
        </w:rPr>
      </w:pPr>
      <w:r w:rsidRPr="00E75A24">
        <w:rPr>
          <w:sz w:val="26"/>
          <w:szCs w:val="26"/>
        </w:rPr>
        <w:t>Valoare</w:t>
      </w:r>
      <w:r w:rsidR="00B95C5C" w:rsidRPr="00E75A24">
        <w:rPr>
          <w:sz w:val="26"/>
          <w:szCs w:val="26"/>
        </w:rPr>
        <w:t xml:space="preserve"> fara TVA</w:t>
      </w:r>
      <w:r w:rsidRPr="00E75A24">
        <w:rPr>
          <w:sz w:val="26"/>
          <w:szCs w:val="26"/>
        </w:rPr>
        <w:t>:______________</w:t>
      </w:r>
      <w:r w:rsidR="00B95C5C" w:rsidRPr="00E75A24">
        <w:rPr>
          <w:sz w:val="26"/>
          <w:szCs w:val="26"/>
        </w:rPr>
        <w:t xml:space="preserve"> lei</w:t>
      </w:r>
    </w:p>
    <w:p w14:paraId="162D10C5" w14:textId="77777777" w:rsidR="005A2207" w:rsidRPr="00E75A24" w:rsidRDefault="005A2207" w:rsidP="00082A04">
      <w:pPr>
        <w:jc w:val="both"/>
        <w:rPr>
          <w:b/>
          <w:color w:val="000000"/>
          <w:sz w:val="26"/>
          <w:szCs w:val="26"/>
        </w:rPr>
      </w:pPr>
    </w:p>
    <w:p w14:paraId="59E92105" w14:textId="77777777"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14:paraId="5FA49348" w14:textId="52A9BF60"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 xml:space="preserve">060041, telefon 021 275 1103, fax 021 275 1405, </w:t>
      </w:r>
      <w:r w:rsidR="0094108A">
        <w:rPr>
          <w:sz w:val="26"/>
          <w:szCs w:val="26"/>
          <w:lang w:val="ro-RO"/>
        </w:rPr>
        <w:t xml:space="preserve">e-mail </w:t>
      </w:r>
      <w:hyperlink r:id="rId7"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w:t>
      </w:r>
      <w:r w:rsidR="009B06D3">
        <w:rPr>
          <w:color w:val="000000"/>
          <w:sz w:val="26"/>
          <w:szCs w:val="26"/>
          <w:lang w:val="ro-RO"/>
        </w:rPr>
        <w:t xml:space="preserve">na. Mirela Adriana PAVEL </w:t>
      </w:r>
      <w:r>
        <w:rPr>
          <w:color w:val="000000"/>
          <w:sz w:val="26"/>
          <w:szCs w:val="26"/>
          <w:lang w:val="ro-RO"/>
        </w:rPr>
        <w:t>–</w:t>
      </w:r>
      <w:r w:rsidR="003D00B9">
        <w:rPr>
          <w:color w:val="000000"/>
          <w:sz w:val="26"/>
          <w:szCs w:val="26"/>
          <w:lang w:val="ro-RO"/>
        </w:rPr>
        <w:t xml:space="preserve">  Director General</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14:paraId="47B32286" w14:textId="7777777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3E4041B3" w14:textId="77777777" w:rsidR="00ED0811" w:rsidRPr="00BD62D2" w:rsidRDefault="00ED0811" w:rsidP="00082A04">
      <w:pPr>
        <w:jc w:val="both"/>
        <w:rPr>
          <w:color w:val="000000"/>
          <w:sz w:val="26"/>
          <w:szCs w:val="26"/>
        </w:rPr>
      </w:pPr>
    </w:p>
    <w:p w14:paraId="422553C2" w14:textId="77777777" w:rsidR="00ED0811" w:rsidRPr="00BD62D2" w:rsidRDefault="00ED0811" w:rsidP="00082A04">
      <w:pPr>
        <w:jc w:val="both"/>
        <w:rPr>
          <w:b/>
          <w:color w:val="000000"/>
          <w:sz w:val="26"/>
          <w:szCs w:val="26"/>
        </w:rPr>
      </w:pPr>
      <w:r w:rsidRPr="00BD62D2">
        <w:rPr>
          <w:b/>
          <w:color w:val="000000"/>
          <w:sz w:val="26"/>
          <w:szCs w:val="26"/>
        </w:rPr>
        <w:t xml:space="preserve">   2. Definiţii </w:t>
      </w:r>
    </w:p>
    <w:p w14:paraId="2D0B0A40" w14:textId="77777777"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14:paraId="1B950BC0" w14:textId="77777777"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14:paraId="3FF077B4" w14:textId="77777777"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14:paraId="072CFBA7" w14:textId="77777777"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14:paraId="2C84B351" w14:textId="74B1A664"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 şi orice alte asemenea obligaţii care revin furnizorului prin contract; </w:t>
      </w:r>
    </w:p>
    <w:p w14:paraId="79DFE877" w14:textId="77777777"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14:paraId="1DE6065B" w14:textId="77777777" w:rsidR="009F3A4A" w:rsidRDefault="009F3A4A" w:rsidP="009F3A4A">
      <w:pPr>
        <w:jc w:val="both"/>
        <w:rPr>
          <w:sz w:val="26"/>
          <w:szCs w:val="26"/>
        </w:rPr>
      </w:pPr>
      <w:r>
        <w:rPr>
          <w:sz w:val="26"/>
          <w:szCs w:val="26"/>
        </w:rPr>
        <w:t>- locul de provenienta a materiei prime.</w:t>
      </w:r>
    </w:p>
    <w:p w14:paraId="1C8EA4E8" w14:textId="77777777"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14:paraId="1F9D7236" w14:textId="77777777" w:rsidR="009F3A4A" w:rsidRPr="00D46056" w:rsidRDefault="009F3A4A" w:rsidP="009F3A4A">
      <w:pPr>
        <w:jc w:val="both"/>
        <w:rPr>
          <w:sz w:val="26"/>
          <w:szCs w:val="26"/>
        </w:rPr>
      </w:pPr>
      <w:r w:rsidRPr="00D46056">
        <w:rPr>
          <w:sz w:val="26"/>
          <w:szCs w:val="26"/>
        </w:rPr>
        <w:lastRenderedPageBreak/>
        <w:t xml:space="preserve">h. </w:t>
      </w:r>
      <w:r w:rsidRPr="00D46056">
        <w:rPr>
          <w:sz w:val="26"/>
          <w:szCs w:val="26"/>
          <w:u w:val="single"/>
        </w:rPr>
        <w:t>termenii comerciali de livrare vor fi in</w:t>
      </w:r>
      <w:r w:rsidR="00890B69">
        <w:rPr>
          <w:sz w:val="26"/>
          <w:szCs w:val="26"/>
          <w:u w:val="single"/>
        </w:rPr>
        <w:t xml:space="preserve">terpretaţi conform INCOTERMS </w:t>
      </w:r>
      <w:r w:rsidR="00890B69" w:rsidRPr="001844D2">
        <w:rPr>
          <w:color w:val="000000" w:themeColor="text1"/>
          <w:sz w:val="26"/>
          <w:szCs w:val="26"/>
          <w:u w:val="single"/>
        </w:rPr>
        <w:t>2023</w:t>
      </w:r>
      <w:r w:rsidRPr="001844D2">
        <w:rPr>
          <w:color w:val="000000" w:themeColor="text1"/>
          <w:sz w:val="26"/>
          <w:szCs w:val="26"/>
        </w:rPr>
        <w:t xml:space="preserve"> </w:t>
      </w:r>
      <w:r w:rsidRPr="00D46056">
        <w:rPr>
          <w:sz w:val="26"/>
          <w:szCs w:val="26"/>
        </w:rPr>
        <w:t xml:space="preserve">- Camera Internaţionala de Comert (CIC); </w:t>
      </w:r>
    </w:p>
    <w:p w14:paraId="763331DE" w14:textId="77777777" w:rsidR="009F3A4A" w:rsidRPr="00D46056" w:rsidRDefault="009F3A4A" w:rsidP="009F3A4A">
      <w:pPr>
        <w:jc w:val="both"/>
        <w:rPr>
          <w:sz w:val="26"/>
          <w:szCs w:val="26"/>
        </w:rPr>
      </w:pPr>
      <w:r w:rsidRPr="00D46056">
        <w:rPr>
          <w:sz w:val="26"/>
          <w:szCs w:val="26"/>
        </w:rPr>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14:paraId="01502B80" w14:textId="77777777"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14:paraId="7BA16C38" w14:textId="77777777" w:rsidR="009F3A4A" w:rsidRPr="000D0B16" w:rsidRDefault="009F3A4A" w:rsidP="009F3A4A">
      <w:pPr>
        <w:jc w:val="both"/>
        <w:rPr>
          <w:color w:val="00B0F0"/>
          <w:sz w:val="26"/>
          <w:szCs w:val="26"/>
        </w:rPr>
      </w:pPr>
      <w:r w:rsidRPr="00D46056">
        <w:rPr>
          <w:sz w:val="26"/>
          <w:szCs w:val="26"/>
        </w:rPr>
        <w:t>l</w:t>
      </w:r>
      <w:r w:rsidRPr="006A0E09">
        <w:rPr>
          <w:sz w:val="26"/>
          <w:szCs w:val="26"/>
        </w:rPr>
        <w:t xml:space="preserve">. </w:t>
      </w:r>
      <w:r w:rsidRPr="006A0E09">
        <w:rPr>
          <w:sz w:val="26"/>
          <w:szCs w:val="26"/>
          <w:u w:val="single"/>
        </w:rPr>
        <w:t>neconformitate</w:t>
      </w:r>
      <w:r w:rsidRPr="006A0E09">
        <w:rPr>
          <w:sz w:val="26"/>
          <w:szCs w:val="26"/>
        </w:rPr>
        <w:t xml:space="preserve"> - </w:t>
      </w:r>
      <w:r w:rsidRPr="006A0E09">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w:t>
      </w:r>
      <w:r w:rsidRPr="006A0E09">
        <w:rPr>
          <w:color w:val="000000" w:themeColor="text1"/>
          <w:sz w:val="26"/>
          <w:szCs w:val="26"/>
        </w:rPr>
        <w:t>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D46056" w:rsidRDefault="009F3A4A" w:rsidP="009F3A4A">
      <w:pPr>
        <w:jc w:val="both"/>
        <w:rPr>
          <w:sz w:val="26"/>
          <w:szCs w:val="26"/>
        </w:rPr>
      </w:pPr>
      <w:r w:rsidRPr="00D46056">
        <w:rPr>
          <w:sz w:val="26"/>
          <w:szCs w:val="26"/>
        </w:rPr>
        <w:t>m.</w:t>
      </w:r>
      <w:r w:rsidRPr="00D46056">
        <w:rPr>
          <w:sz w:val="26"/>
          <w:szCs w:val="26"/>
          <w:u w:val="single"/>
        </w:rPr>
        <w:t xml:space="preserve"> managementul calităţii</w:t>
      </w:r>
      <w:r w:rsidRPr="00D46056">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77777777"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14:paraId="6350D458" w14:textId="77777777"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14:paraId="275B688F" w14:textId="77777777" w:rsidR="009F3A4A" w:rsidRPr="00D46056" w:rsidRDefault="00890B69" w:rsidP="009F3A4A">
      <w:pPr>
        <w:pStyle w:val="BodyText"/>
        <w:rPr>
          <w:sz w:val="26"/>
          <w:szCs w:val="26"/>
          <w:lang w:val="ro-RO"/>
        </w:rPr>
      </w:pPr>
      <w:r>
        <w:rPr>
          <w:sz w:val="26"/>
          <w:szCs w:val="26"/>
        </w:rPr>
        <w:t>q</w:t>
      </w:r>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furnizor;</w:t>
      </w:r>
    </w:p>
    <w:p w14:paraId="78C6F629" w14:textId="77777777"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163C21" w:rsidRDefault="00890B69" w:rsidP="00890B69">
      <w:pPr>
        <w:pStyle w:val="ListParagraph"/>
        <w:ind w:left="0"/>
        <w:contextualSpacing w:val="0"/>
        <w:jc w:val="both"/>
        <w:rPr>
          <w:sz w:val="26"/>
          <w:szCs w:val="26"/>
          <w:lang w:val="it-IT"/>
        </w:rPr>
      </w:pPr>
      <w:r w:rsidRPr="00163C21">
        <w:rPr>
          <w:sz w:val="26"/>
          <w:szCs w:val="26"/>
          <w:lang w:val="it-IT"/>
        </w:rPr>
        <w:t>u</w:t>
      </w:r>
      <w:r w:rsidR="009F3A4A" w:rsidRPr="00163C21">
        <w:rPr>
          <w:sz w:val="26"/>
          <w:szCs w:val="26"/>
          <w:lang w:val="it-IT"/>
        </w:rPr>
        <w:t xml:space="preserve">. </w:t>
      </w:r>
      <w:r w:rsidR="009F3A4A" w:rsidRPr="00163C21">
        <w:rPr>
          <w:sz w:val="26"/>
          <w:szCs w:val="26"/>
          <w:u w:val="single"/>
          <w:lang w:val="it-IT"/>
        </w:rPr>
        <w:t>cesiune</w:t>
      </w:r>
      <w:r w:rsidR="009F3A4A" w:rsidRPr="00163C21">
        <w:rPr>
          <w:sz w:val="26"/>
          <w:szCs w:val="26"/>
          <w:lang w:val="it-IT"/>
        </w:rPr>
        <w:t xml:space="preserve"> - înțelegere scrisă prin care Contractantul transferă unei terțe părți, în condițiile Legii nr. 99/2016, drepturile și/sau obligațiile deținute prin Contract sau parte din acestea.</w:t>
      </w:r>
    </w:p>
    <w:p w14:paraId="4592C06A" w14:textId="77777777" w:rsidR="00053A48" w:rsidRPr="00625E1B" w:rsidRDefault="00053A48" w:rsidP="00163C21">
      <w:pPr>
        <w:spacing w:before="120"/>
        <w:jc w:val="both"/>
        <w:rPr>
          <w:sz w:val="26"/>
          <w:szCs w:val="26"/>
        </w:rPr>
      </w:pPr>
      <w:r w:rsidRPr="00163C21">
        <w:rPr>
          <w:sz w:val="26"/>
          <w:szCs w:val="26"/>
          <w:lang w:val="it-IT"/>
        </w:rPr>
        <w:t xml:space="preserve">v. </w:t>
      </w:r>
      <w:r w:rsidRPr="00163C21">
        <w:rPr>
          <w:sz w:val="26"/>
          <w:szCs w:val="26"/>
          <w:u w:val="single"/>
        </w:rPr>
        <w:t>conflict de interese</w:t>
      </w:r>
      <w:r w:rsidRPr="00163C21">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163C21">
        <w:rPr>
          <w:i/>
          <w:sz w:val="26"/>
          <w:szCs w:val="26"/>
        </w:rPr>
        <w:t>Legii nr. 99/2016,</w:t>
      </w:r>
      <w:r w:rsidRPr="00163C21">
        <w:rPr>
          <w:sz w:val="26"/>
          <w:szCs w:val="26"/>
        </w:rPr>
        <w:t xml:space="preserve"> în cazul în care este aplicabil;</w:t>
      </w:r>
      <w:r>
        <w:rPr>
          <w:sz w:val="26"/>
          <w:szCs w:val="26"/>
        </w:rPr>
        <w:t xml:space="preserve">  </w:t>
      </w:r>
    </w:p>
    <w:p w14:paraId="29EC8903" w14:textId="6A149F8F" w:rsidR="00890B69" w:rsidRPr="00890B69" w:rsidRDefault="00053A48" w:rsidP="00163C21">
      <w:pPr>
        <w:jc w:val="both"/>
        <w:rPr>
          <w:color w:val="FF0000"/>
          <w:sz w:val="26"/>
          <w:szCs w:val="26"/>
        </w:rPr>
      </w:pPr>
      <w:r w:rsidRPr="00163C21">
        <w:rPr>
          <w:color w:val="000000" w:themeColor="text1"/>
          <w:sz w:val="26"/>
          <w:szCs w:val="26"/>
        </w:rPr>
        <w:t>w</w:t>
      </w:r>
      <w:r w:rsidR="00890B69" w:rsidRPr="00163C21">
        <w:rPr>
          <w:color w:val="000000" w:themeColor="text1"/>
          <w:sz w:val="26"/>
          <w:szCs w:val="26"/>
        </w:rPr>
        <w:t xml:space="preserve">. </w:t>
      </w:r>
      <w:r w:rsidR="00890B69" w:rsidRPr="00163C21">
        <w:rPr>
          <w:color w:val="000000" w:themeColor="text1"/>
          <w:sz w:val="26"/>
          <w:szCs w:val="26"/>
          <w:u w:val="single"/>
        </w:rPr>
        <w:t>garanţia de buna execuţie a contractului</w:t>
      </w:r>
      <w:r w:rsidR="00890B69" w:rsidRPr="00163C21">
        <w:rPr>
          <w:color w:val="000000" w:themeColor="text1"/>
          <w:sz w:val="26"/>
          <w:szCs w:val="26"/>
        </w:rPr>
        <w:t xml:space="preserve"> – depozit valoric, titluri de credit sau alte forme de garanţie acceptate de către achizitor, puse la dispoziţie achizitorului de către furnizor în </w:t>
      </w:r>
      <w:r w:rsidR="00890B69" w:rsidRPr="00163C21">
        <w:rPr>
          <w:color w:val="000000" w:themeColor="text1"/>
          <w:sz w:val="26"/>
          <w:szCs w:val="26"/>
        </w:rPr>
        <w:lastRenderedPageBreak/>
        <w:t>scopul asigurării acestuia de îndeplinirea cantitativă, calitativă şi în perioada convenită a contractului</w:t>
      </w:r>
    </w:p>
    <w:p w14:paraId="7250FE25" w14:textId="77777777" w:rsidR="009F3A4A" w:rsidRDefault="009F3A4A" w:rsidP="00242B02">
      <w:pPr>
        <w:jc w:val="both"/>
        <w:rPr>
          <w:color w:val="000000"/>
          <w:sz w:val="26"/>
          <w:szCs w:val="26"/>
        </w:rPr>
      </w:pPr>
    </w:p>
    <w:p w14:paraId="2832CB47" w14:textId="77777777" w:rsidR="00ED0811" w:rsidRPr="00BD62D2" w:rsidRDefault="00ED0811" w:rsidP="00082A04">
      <w:pPr>
        <w:jc w:val="both"/>
        <w:rPr>
          <w:b/>
          <w:color w:val="000000"/>
          <w:sz w:val="26"/>
          <w:szCs w:val="26"/>
        </w:rPr>
      </w:pPr>
      <w:r w:rsidRPr="00BD62D2">
        <w:rPr>
          <w:b/>
          <w:color w:val="000000"/>
          <w:sz w:val="26"/>
          <w:szCs w:val="26"/>
        </w:rPr>
        <w:t xml:space="preserve">   3. Interpretare </w:t>
      </w:r>
    </w:p>
    <w:p w14:paraId="3FAD23C2"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14:paraId="70418F7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14:paraId="1E296E5F" w14:textId="77777777" w:rsidR="00ED0811" w:rsidRDefault="00ED0811" w:rsidP="00082A04">
      <w:pPr>
        <w:jc w:val="both"/>
        <w:rPr>
          <w:color w:val="000000"/>
          <w:sz w:val="26"/>
          <w:szCs w:val="26"/>
        </w:rPr>
      </w:pPr>
    </w:p>
    <w:p w14:paraId="696C1F3C" w14:textId="77777777" w:rsidR="00E75A24" w:rsidRPr="00BD62D2" w:rsidRDefault="00E75A24" w:rsidP="00082A04">
      <w:pPr>
        <w:jc w:val="both"/>
        <w:rPr>
          <w:color w:val="000000"/>
          <w:sz w:val="26"/>
          <w:szCs w:val="26"/>
        </w:rPr>
      </w:pPr>
    </w:p>
    <w:p w14:paraId="367BF786" w14:textId="77777777" w:rsidR="00ED0811"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14:paraId="424BD905" w14:textId="77777777" w:rsidR="00E75A24" w:rsidRPr="00580703" w:rsidRDefault="00E75A24" w:rsidP="00082A04">
      <w:pPr>
        <w:jc w:val="both"/>
        <w:rPr>
          <w:b/>
          <w:color w:val="000000"/>
          <w:sz w:val="26"/>
          <w:szCs w:val="26"/>
          <w:u w:val="single"/>
        </w:rPr>
      </w:pPr>
    </w:p>
    <w:p w14:paraId="4CD38E52" w14:textId="77777777"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14:paraId="6B07B3EE" w14:textId="4408659D" w:rsidR="005A2207" w:rsidRPr="008C5B59" w:rsidRDefault="00ED0811" w:rsidP="005A2207">
      <w:pPr>
        <w:jc w:val="both"/>
        <w:rPr>
          <w:sz w:val="26"/>
          <w:szCs w:val="26"/>
        </w:rPr>
      </w:pPr>
      <w:r w:rsidRPr="00BD62D2">
        <w:rPr>
          <w:color w:val="000000"/>
          <w:sz w:val="26"/>
          <w:szCs w:val="26"/>
        </w:rPr>
        <w:t>   </w:t>
      </w:r>
      <w:r w:rsidRPr="00BD62D2">
        <w:rPr>
          <w:color w:val="000000"/>
          <w:sz w:val="26"/>
          <w:szCs w:val="26"/>
        </w:rPr>
        <w:tab/>
      </w:r>
      <w:r w:rsidR="005A2207">
        <w:rPr>
          <w:color w:val="000000"/>
          <w:sz w:val="26"/>
          <w:szCs w:val="26"/>
        </w:rPr>
        <w:t xml:space="preserve">4.1. </w:t>
      </w:r>
      <w:r w:rsidR="005A2207" w:rsidRPr="00BD62D2">
        <w:rPr>
          <w:color w:val="000000"/>
          <w:sz w:val="26"/>
          <w:szCs w:val="26"/>
        </w:rPr>
        <w:t>Furnizorul se obligă să furnizeze, respectiv să</w:t>
      </w:r>
      <w:r w:rsidR="005A2207">
        <w:rPr>
          <w:color w:val="000000"/>
          <w:sz w:val="26"/>
          <w:szCs w:val="26"/>
        </w:rPr>
        <w:t xml:space="preserve"> vâ</w:t>
      </w:r>
      <w:r w:rsidR="005A2207" w:rsidRPr="00BD62D2">
        <w:rPr>
          <w:color w:val="000000"/>
          <w:sz w:val="26"/>
          <w:szCs w:val="26"/>
        </w:rPr>
        <w:t>nd</w:t>
      </w:r>
      <w:r w:rsidR="005A2207">
        <w:rPr>
          <w:color w:val="000000"/>
          <w:sz w:val="26"/>
          <w:szCs w:val="26"/>
        </w:rPr>
        <w:t>ă</w:t>
      </w:r>
      <w:r w:rsidR="005A2207" w:rsidRPr="00BD62D2">
        <w:rPr>
          <w:color w:val="000000"/>
          <w:sz w:val="26"/>
          <w:szCs w:val="26"/>
        </w:rPr>
        <w:t>, să livreze</w:t>
      </w:r>
      <w:r w:rsidR="005A2207">
        <w:rPr>
          <w:color w:val="000000"/>
          <w:sz w:val="26"/>
          <w:szCs w:val="26"/>
        </w:rPr>
        <w:t xml:space="preserve"> in conditii DDP la </w:t>
      </w:r>
      <w:r w:rsidR="005A2207" w:rsidRPr="00163C21">
        <w:rPr>
          <w:color w:val="000000" w:themeColor="text1"/>
          <w:sz w:val="26"/>
          <w:szCs w:val="26"/>
        </w:rPr>
        <w:t>adres</w:t>
      </w:r>
      <w:r w:rsidR="00163C21" w:rsidRPr="00163C21">
        <w:rPr>
          <w:color w:val="000000" w:themeColor="text1"/>
          <w:sz w:val="26"/>
          <w:szCs w:val="26"/>
        </w:rPr>
        <w:t>a</w:t>
      </w:r>
      <w:r w:rsidR="005A2207" w:rsidRPr="00163C21">
        <w:rPr>
          <w:color w:val="000000" w:themeColor="text1"/>
          <w:sz w:val="26"/>
          <w:szCs w:val="26"/>
        </w:rPr>
        <w:t xml:space="preserve"> mentionat</w:t>
      </w:r>
      <w:r w:rsidR="00163C21" w:rsidRPr="00163C21">
        <w:rPr>
          <w:color w:val="000000" w:themeColor="text1"/>
          <w:sz w:val="26"/>
          <w:szCs w:val="26"/>
        </w:rPr>
        <w:t>ă</w:t>
      </w:r>
      <w:r w:rsidR="005A2207" w:rsidRPr="00163C21">
        <w:rPr>
          <w:color w:val="000000" w:themeColor="text1"/>
          <w:sz w:val="26"/>
          <w:szCs w:val="26"/>
        </w:rPr>
        <w:t xml:space="preserve"> </w:t>
      </w:r>
      <w:r w:rsidR="005A2207">
        <w:rPr>
          <w:color w:val="000000"/>
          <w:sz w:val="26"/>
          <w:szCs w:val="26"/>
        </w:rPr>
        <w:t xml:space="preserve">la art. </w:t>
      </w:r>
      <w:r w:rsidR="00044ECB" w:rsidRPr="00044ECB">
        <w:rPr>
          <w:sz w:val="26"/>
          <w:szCs w:val="26"/>
        </w:rPr>
        <w:t>11</w:t>
      </w:r>
      <w:r w:rsidR="005A2207" w:rsidRPr="00044ECB">
        <w:rPr>
          <w:sz w:val="26"/>
          <w:szCs w:val="26"/>
        </w:rPr>
        <w:t>.3</w:t>
      </w:r>
      <w:r w:rsidR="00163C21">
        <w:rPr>
          <w:sz w:val="26"/>
          <w:szCs w:val="26"/>
        </w:rPr>
        <w:t xml:space="preserve"> ”</w:t>
      </w:r>
      <w:r w:rsidR="00163C21" w:rsidRPr="00163C21">
        <w:rPr>
          <w:b/>
          <w:bCs/>
          <w:sz w:val="26"/>
          <w:szCs w:val="26"/>
        </w:rPr>
        <w:t>Bucșe și axe pentru ventile de reglaj nr.122 A și B, aferente cazanului de abur nr.1 din CTE Grozavești</w:t>
      </w:r>
      <w:r w:rsidR="00163C21">
        <w:rPr>
          <w:b/>
          <w:bCs/>
          <w:sz w:val="26"/>
          <w:szCs w:val="26"/>
        </w:rPr>
        <w:t>”</w:t>
      </w:r>
      <w:r w:rsidR="005A2207" w:rsidRPr="00BD62D2">
        <w:rPr>
          <w:color w:val="000000"/>
          <w:sz w:val="26"/>
          <w:szCs w:val="26"/>
        </w:rPr>
        <w:t xml:space="preserve">, în </w:t>
      </w:r>
      <w:r w:rsidR="005A2207">
        <w:rPr>
          <w:color w:val="000000"/>
          <w:sz w:val="26"/>
          <w:szCs w:val="26"/>
        </w:rPr>
        <w:t xml:space="preserve">cantitatile </w:t>
      </w:r>
      <w:r w:rsidR="005A2207">
        <w:rPr>
          <w:sz w:val="26"/>
          <w:szCs w:val="26"/>
        </w:rPr>
        <w:t xml:space="preserve">prevazute </w:t>
      </w:r>
      <w:r w:rsidR="005A2207" w:rsidRPr="00BD62D2">
        <w:rPr>
          <w:color w:val="000000"/>
          <w:sz w:val="26"/>
          <w:szCs w:val="26"/>
        </w:rPr>
        <w:t>în</w:t>
      </w:r>
      <w:r w:rsidR="005A2207" w:rsidRPr="008C5B59">
        <w:rPr>
          <w:sz w:val="26"/>
          <w:szCs w:val="26"/>
        </w:rPr>
        <w:t xml:space="preserve"> Anexa nr.1</w:t>
      </w:r>
      <w:r w:rsidR="005A2207">
        <w:rPr>
          <w:sz w:val="26"/>
          <w:szCs w:val="26"/>
        </w:rPr>
        <w:t xml:space="preserve"> si </w:t>
      </w:r>
      <w:r w:rsidR="005A2207" w:rsidRPr="00BD62D2">
        <w:rPr>
          <w:color w:val="000000"/>
          <w:sz w:val="26"/>
          <w:szCs w:val="26"/>
        </w:rPr>
        <w:t>în</w:t>
      </w:r>
      <w:r w:rsidR="005A2207">
        <w:rPr>
          <w:color w:val="000000"/>
          <w:sz w:val="26"/>
          <w:szCs w:val="26"/>
        </w:rPr>
        <w:t xml:space="preserve"> condiţiile convenite  prin prezentul </w:t>
      </w:r>
      <w:r w:rsidR="005A2207">
        <w:rPr>
          <w:sz w:val="26"/>
          <w:szCs w:val="26"/>
        </w:rPr>
        <w:t>contract.</w:t>
      </w:r>
    </w:p>
    <w:p w14:paraId="218EB0FE" w14:textId="77777777" w:rsidR="00ED0811" w:rsidRPr="00BD62D2" w:rsidRDefault="00ED0811" w:rsidP="005A2207">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4.2. Beneficia</w:t>
      </w:r>
      <w:r w:rsidRPr="00BD62D2">
        <w:rPr>
          <w:color w:val="000000"/>
          <w:sz w:val="26"/>
          <w:szCs w:val="26"/>
        </w:rPr>
        <w:t>rul se obligă să achiziţioneze, respectiv să cumpere şi să plătească</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preţ</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în prezentul contract. </w:t>
      </w:r>
    </w:p>
    <w:p w14:paraId="7A28B9BD" w14:textId="77777777" w:rsidR="00ED0811" w:rsidRPr="00BD62D2" w:rsidRDefault="00ED0811" w:rsidP="00082A04">
      <w:pPr>
        <w:jc w:val="both"/>
        <w:rPr>
          <w:color w:val="000000"/>
          <w:sz w:val="26"/>
          <w:szCs w:val="26"/>
        </w:rPr>
      </w:pPr>
    </w:p>
    <w:p w14:paraId="076A9414" w14:textId="77777777"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14:paraId="1EBF8607"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14:paraId="34858E50" w14:textId="77777777"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02B16FC1" w14:textId="77777777" w:rsidR="00ED0811" w:rsidRPr="00BD62D2" w:rsidRDefault="00ED0811" w:rsidP="007C6A45">
      <w:pPr>
        <w:pStyle w:val="BodyText2"/>
        <w:spacing w:after="0"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14:paraId="6C18E6AC" w14:textId="728DED2C" w:rsidR="0094108A" w:rsidRDefault="00ED0811" w:rsidP="007C6A45">
      <w:pPr>
        <w:pStyle w:val="BodyText"/>
        <w:rPr>
          <w:b/>
          <w:color w:val="00B050"/>
          <w:sz w:val="26"/>
          <w:szCs w:val="26"/>
        </w:rPr>
      </w:pPr>
      <w:r w:rsidRPr="00BD62D2">
        <w:rPr>
          <w:sz w:val="26"/>
          <w:szCs w:val="26"/>
          <w:lang w:val="it-IT"/>
        </w:rPr>
        <w:t xml:space="preserve">  </w:t>
      </w:r>
      <w:r w:rsidRPr="00BD62D2">
        <w:rPr>
          <w:sz w:val="26"/>
          <w:szCs w:val="26"/>
          <w:lang w:val="it-IT"/>
        </w:rPr>
        <w:tab/>
      </w:r>
      <w:r w:rsidRPr="001A1EEC">
        <w:rPr>
          <w:sz w:val="26"/>
          <w:szCs w:val="26"/>
          <w:lang w:val="it-IT"/>
        </w:rPr>
        <w:t>5.2</w:t>
      </w:r>
      <w:r w:rsidRPr="00BD62D2">
        <w:rPr>
          <w:sz w:val="26"/>
          <w:szCs w:val="26"/>
        </w:rPr>
        <w:t xml:space="preserve">. </w:t>
      </w:r>
      <w:proofErr w:type="spellStart"/>
      <w:r w:rsidRPr="00163C21">
        <w:rPr>
          <w:sz w:val="26"/>
          <w:szCs w:val="26"/>
        </w:rPr>
        <w:t>Preţurile</w:t>
      </w:r>
      <w:proofErr w:type="spellEnd"/>
      <w:r w:rsidRPr="00163C21">
        <w:rPr>
          <w:sz w:val="26"/>
          <w:szCs w:val="26"/>
        </w:rPr>
        <w:t xml:space="preserve"> </w:t>
      </w:r>
      <w:proofErr w:type="spellStart"/>
      <w:r w:rsidRPr="00163C21">
        <w:rPr>
          <w:sz w:val="26"/>
          <w:szCs w:val="26"/>
        </w:rPr>
        <w:t>unitare</w:t>
      </w:r>
      <w:proofErr w:type="spellEnd"/>
      <w:r w:rsidRPr="00163C21">
        <w:rPr>
          <w:sz w:val="26"/>
          <w:szCs w:val="26"/>
        </w:rPr>
        <w:t xml:space="preserve"> </w:t>
      </w:r>
      <w:proofErr w:type="spellStart"/>
      <w:r w:rsidRPr="00163C21">
        <w:rPr>
          <w:sz w:val="26"/>
          <w:szCs w:val="26"/>
        </w:rPr>
        <w:t>menţionate</w:t>
      </w:r>
      <w:proofErr w:type="spellEnd"/>
      <w:r w:rsidRPr="00163C21">
        <w:rPr>
          <w:sz w:val="26"/>
          <w:szCs w:val="26"/>
        </w:rPr>
        <w:t xml:space="preserve"> </w:t>
      </w:r>
      <w:proofErr w:type="spellStart"/>
      <w:r w:rsidRPr="00163C21">
        <w:rPr>
          <w:sz w:val="26"/>
          <w:szCs w:val="26"/>
        </w:rPr>
        <w:t>în</w:t>
      </w:r>
      <w:proofErr w:type="spellEnd"/>
      <w:r w:rsidRPr="00163C21">
        <w:rPr>
          <w:sz w:val="26"/>
          <w:szCs w:val="26"/>
        </w:rPr>
        <w:t xml:space="preserve"> </w:t>
      </w:r>
      <w:proofErr w:type="spellStart"/>
      <w:r w:rsidRPr="00163C21">
        <w:rPr>
          <w:sz w:val="26"/>
          <w:szCs w:val="26"/>
        </w:rPr>
        <w:t>anexa</w:t>
      </w:r>
      <w:proofErr w:type="spellEnd"/>
      <w:r w:rsidRPr="00163C21">
        <w:rPr>
          <w:sz w:val="26"/>
          <w:szCs w:val="26"/>
        </w:rPr>
        <w:t xml:space="preserve"> nr.1 sunt </w:t>
      </w:r>
      <w:proofErr w:type="spellStart"/>
      <w:r w:rsidRPr="00163C21">
        <w:rPr>
          <w:sz w:val="26"/>
          <w:szCs w:val="26"/>
        </w:rPr>
        <w:t>ferme</w:t>
      </w:r>
      <w:proofErr w:type="spellEnd"/>
      <w:r w:rsidRPr="00163C21">
        <w:rPr>
          <w:sz w:val="26"/>
          <w:szCs w:val="26"/>
        </w:rPr>
        <w:t xml:space="preserve"> </w:t>
      </w:r>
      <w:proofErr w:type="spellStart"/>
      <w:r w:rsidRPr="00163C21">
        <w:rPr>
          <w:sz w:val="26"/>
          <w:szCs w:val="26"/>
        </w:rPr>
        <w:t>şi</w:t>
      </w:r>
      <w:proofErr w:type="spellEnd"/>
      <w:r w:rsidRPr="00163C21">
        <w:rPr>
          <w:sz w:val="26"/>
          <w:szCs w:val="26"/>
        </w:rPr>
        <w:t xml:space="preserve"> nu pot fi </w:t>
      </w:r>
      <w:proofErr w:type="spellStart"/>
      <w:r w:rsidRPr="00163C21">
        <w:rPr>
          <w:sz w:val="26"/>
          <w:szCs w:val="26"/>
        </w:rPr>
        <w:t>majorate</w:t>
      </w:r>
      <w:proofErr w:type="spellEnd"/>
      <w:r w:rsidRPr="00163C21">
        <w:rPr>
          <w:sz w:val="26"/>
          <w:szCs w:val="26"/>
        </w:rPr>
        <w:t xml:space="preserve"> </w:t>
      </w:r>
      <w:proofErr w:type="gramStart"/>
      <w:r w:rsidRPr="00163C21">
        <w:rPr>
          <w:sz w:val="26"/>
          <w:szCs w:val="26"/>
        </w:rPr>
        <w:t xml:space="preserve">la  </w:t>
      </w:r>
      <w:proofErr w:type="spellStart"/>
      <w:r w:rsidRPr="00163C21">
        <w:rPr>
          <w:sz w:val="26"/>
          <w:szCs w:val="26"/>
        </w:rPr>
        <w:t>încheierea</w:t>
      </w:r>
      <w:proofErr w:type="spellEnd"/>
      <w:proofErr w:type="gramEnd"/>
      <w:r w:rsidRPr="00163C21">
        <w:rPr>
          <w:sz w:val="26"/>
          <w:szCs w:val="26"/>
        </w:rPr>
        <w:t xml:space="preserve"> </w:t>
      </w:r>
      <w:proofErr w:type="spellStart"/>
      <w:r w:rsidRPr="00163C21">
        <w:rPr>
          <w:sz w:val="26"/>
          <w:szCs w:val="26"/>
        </w:rPr>
        <w:t>contractului</w:t>
      </w:r>
      <w:proofErr w:type="spellEnd"/>
      <w:r w:rsidRPr="00163C21">
        <w:rPr>
          <w:sz w:val="26"/>
          <w:szCs w:val="26"/>
        </w:rPr>
        <w:t xml:space="preserve"> </w:t>
      </w:r>
      <w:proofErr w:type="spellStart"/>
      <w:r w:rsidRPr="00163C21">
        <w:rPr>
          <w:sz w:val="26"/>
          <w:szCs w:val="26"/>
        </w:rPr>
        <w:t>şi</w:t>
      </w:r>
      <w:proofErr w:type="spellEnd"/>
      <w:r w:rsidRPr="00163C21">
        <w:rPr>
          <w:sz w:val="26"/>
          <w:szCs w:val="26"/>
        </w:rPr>
        <w:t xml:space="preserve"> </w:t>
      </w:r>
      <w:proofErr w:type="spellStart"/>
      <w:r w:rsidRPr="00163C21">
        <w:rPr>
          <w:sz w:val="26"/>
          <w:szCs w:val="26"/>
        </w:rPr>
        <w:t>nici</w:t>
      </w:r>
      <w:proofErr w:type="spellEnd"/>
      <w:r w:rsidRPr="00163C21">
        <w:rPr>
          <w:sz w:val="26"/>
          <w:szCs w:val="26"/>
        </w:rPr>
        <w:t xml:space="preserve"> ulterior pe </w:t>
      </w:r>
      <w:proofErr w:type="spellStart"/>
      <w:r w:rsidRPr="00163C21">
        <w:rPr>
          <w:sz w:val="26"/>
          <w:szCs w:val="26"/>
        </w:rPr>
        <w:t>toată</w:t>
      </w:r>
      <w:proofErr w:type="spellEnd"/>
      <w:r w:rsidRPr="00163C21">
        <w:rPr>
          <w:sz w:val="26"/>
          <w:szCs w:val="26"/>
        </w:rPr>
        <w:t xml:space="preserve"> </w:t>
      </w:r>
      <w:proofErr w:type="spellStart"/>
      <w:r w:rsidRPr="00163C21">
        <w:rPr>
          <w:sz w:val="26"/>
          <w:szCs w:val="26"/>
        </w:rPr>
        <w:t>durata</w:t>
      </w:r>
      <w:proofErr w:type="spellEnd"/>
      <w:r w:rsidRPr="00163C21">
        <w:rPr>
          <w:sz w:val="26"/>
          <w:szCs w:val="26"/>
        </w:rPr>
        <w:t xml:space="preserve"> </w:t>
      </w:r>
      <w:proofErr w:type="spellStart"/>
      <w:r w:rsidRPr="00163C21">
        <w:rPr>
          <w:sz w:val="26"/>
          <w:szCs w:val="26"/>
        </w:rPr>
        <w:t>derulării</w:t>
      </w:r>
      <w:proofErr w:type="spellEnd"/>
      <w:r w:rsidRPr="00163C21">
        <w:rPr>
          <w:sz w:val="26"/>
          <w:szCs w:val="26"/>
        </w:rPr>
        <w:t xml:space="preserve"> </w:t>
      </w:r>
      <w:proofErr w:type="spellStart"/>
      <w:r w:rsidRPr="00163C21">
        <w:rPr>
          <w:sz w:val="26"/>
          <w:szCs w:val="26"/>
        </w:rPr>
        <w:t>contractului</w:t>
      </w:r>
      <w:proofErr w:type="spellEnd"/>
      <w:r w:rsidRPr="00163C21">
        <w:rPr>
          <w:sz w:val="26"/>
          <w:szCs w:val="26"/>
        </w:rPr>
        <w:t>.</w:t>
      </w:r>
      <w:r w:rsidR="00400976">
        <w:rPr>
          <w:sz w:val="26"/>
          <w:szCs w:val="26"/>
        </w:rPr>
        <w:t xml:space="preserve"> </w:t>
      </w:r>
      <w:r w:rsidR="00400976" w:rsidRPr="0087396D">
        <w:rPr>
          <w:sz w:val="26"/>
          <w:szCs w:val="26"/>
        </w:rPr>
        <w:t xml:space="preserve"> </w:t>
      </w:r>
    </w:p>
    <w:p w14:paraId="6DB1989B" w14:textId="77777777" w:rsidR="00ED0811" w:rsidRDefault="00ED0811" w:rsidP="00580703">
      <w:pPr>
        <w:pStyle w:val="BodyText"/>
        <w:ind w:firstLine="720"/>
        <w:rPr>
          <w:sz w:val="26"/>
          <w:szCs w:val="26"/>
          <w:lang w:val="ro-RO"/>
        </w:rPr>
      </w:pPr>
      <w:r w:rsidRPr="00BD62D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580703" w:rsidRDefault="006B6F26" w:rsidP="00580703">
      <w:pPr>
        <w:pStyle w:val="BodyText"/>
        <w:ind w:firstLine="720"/>
        <w:rPr>
          <w:sz w:val="26"/>
          <w:szCs w:val="26"/>
          <w:lang w:val="ro-RO"/>
        </w:rPr>
      </w:pPr>
    </w:p>
    <w:p w14:paraId="793E0EFF" w14:textId="6355F0C6" w:rsidR="005A2207" w:rsidRPr="007C6A45" w:rsidRDefault="005A2207" w:rsidP="005A2207">
      <w:pPr>
        <w:jc w:val="both"/>
        <w:rPr>
          <w:b/>
          <w:color w:val="000000" w:themeColor="text1"/>
          <w:sz w:val="26"/>
          <w:szCs w:val="26"/>
        </w:rPr>
      </w:pPr>
      <w:r w:rsidRPr="00BD62D2">
        <w:rPr>
          <w:b/>
          <w:color w:val="000000"/>
          <w:sz w:val="26"/>
          <w:szCs w:val="26"/>
        </w:rPr>
        <w:t>      </w:t>
      </w:r>
      <w:r w:rsidRPr="007C6A45">
        <w:rPr>
          <w:b/>
          <w:color w:val="000000" w:themeColor="text1"/>
          <w:sz w:val="26"/>
          <w:szCs w:val="26"/>
        </w:rPr>
        <w:t xml:space="preserve">6. Termen de Livrare </w:t>
      </w:r>
    </w:p>
    <w:p w14:paraId="0784EC57" w14:textId="5DF96DF0" w:rsidR="005A2207" w:rsidRPr="007C6A45" w:rsidRDefault="005A2207" w:rsidP="005A2207">
      <w:pPr>
        <w:pStyle w:val="BodyText"/>
        <w:ind w:firstLine="708"/>
        <w:rPr>
          <w:color w:val="000000" w:themeColor="text1"/>
          <w:sz w:val="26"/>
          <w:szCs w:val="26"/>
          <w:lang w:val="ro-RO"/>
        </w:rPr>
      </w:pPr>
      <w:r w:rsidRPr="007C6A45">
        <w:rPr>
          <w:color w:val="000000" w:themeColor="text1"/>
          <w:sz w:val="26"/>
          <w:szCs w:val="26"/>
          <w:lang w:val="ro-RO"/>
        </w:rPr>
        <w:t xml:space="preserve">6.1. Termenul de livrare este de </w:t>
      </w:r>
      <w:r w:rsidR="00E75A24">
        <w:rPr>
          <w:color w:val="000000" w:themeColor="text1"/>
          <w:sz w:val="26"/>
          <w:szCs w:val="26"/>
          <w:lang w:val="ro-RO"/>
        </w:rPr>
        <w:t>60 de</w:t>
      </w:r>
      <w:r w:rsidRPr="007C6A45">
        <w:rPr>
          <w:color w:val="000000" w:themeColor="text1"/>
          <w:sz w:val="26"/>
          <w:szCs w:val="26"/>
          <w:lang w:val="ro-RO"/>
        </w:rPr>
        <w:t xml:space="preserve"> zile calendaristice de la perfectarea contractului.</w:t>
      </w:r>
    </w:p>
    <w:p w14:paraId="116B82E6" w14:textId="77777777" w:rsidR="005A2207" w:rsidRPr="00BD62D2" w:rsidRDefault="005A2207" w:rsidP="005A2207">
      <w:pPr>
        <w:ind w:firstLine="708"/>
        <w:jc w:val="both"/>
        <w:rPr>
          <w:sz w:val="26"/>
          <w:szCs w:val="26"/>
        </w:rPr>
      </w:pPr>
      <w:r w:rsidRPr="00BD62D2">
        <w:rPr>
          <w:sz w:val="26"/>
          <w:szCs w:val="26"/>
        </w:rPr>
        <w:t>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14:paraId="64897B5B" w14:textId="77777777"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14:paraId="094E4F0B" w14:textId="77777777" w:rsidR="005A2207" w:rsidRPr="008B0B59" w:rsidRDefault="005A2207" w:rsidP="005A2207">
      <w:pPr>
        <w:ind w:firstLine="720"/>
        <w:jc w:val="both"/>
        <w:rPr>
          <w:sz w:val="26"/>
          <w:szCs w:val="26"/>
        </w:rPr>
      </w:pPr>
      <w:r>
        <w:rPr>
          <w:color w:val="000000"/>
          <w:sz w:val="26"/>
          <w:szCs w:val="26"/>
        </w:rPr>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14:paraId="1C3B0B93" w14:textId="77777777" w:rsidR="00ED0811" w:rsidRPr="00BD62D2" w:rsidRDefault="00ED0811" w:rsidP="00082A04">
      <w:pPr>
        <w:jc w:val="both"/>
        <w:rPr>
          <w:color w:val="000000"/>
          <w:sz w:val="26"/>
          <w:szCs w:val="26"/>
        </w:rPr>
      </w:pPr>
    </w:p>
    <w:p w14:paraId="2037D12F" w14:textId="77777777" w:rsidR="00ED0811" w:rsidRPr="00EF4FFD" w:rsidRDefault="00ED0811" w:rsidP="00082A04">
      <w:pPr>
        <w:jc w:val="both"/>
        <w:rPr>
          <w:b/>
          <w:sz w:val="26"/>
          <w:szCs w:val="26"/>
        </w:rPr>
      </w:pPr>
      <w:r w:rsidRPr="00EF4FFD">
        <w:rPr>
          <w:sz w:val="26"/>
          <w:szCs w:val="26"/>
        </w:rPr>
        <w:lastRenderedPageBreak/>
        <w:t>   </w:t>
      </w:r>
      <w:r w:rsidRPr="00EF4FFD">
        <w:rPr>
          <w:b/>
          <w:sz w:val="26"/>
          <w:szCs w:val="26"/>
        </w:rPr>
        <w:t xml:space="preserve">7. Executarea contractului </w:t>
      </w:r>
    </w:p>
    <w:p w14:paraId="1860B631" w14:textId="4E1A7BEB" w:rsidR="00D312A1" w:rsidRPr="008313BE" w:rsidRDefault="00D312A1" w:rsidP="00D312A1">
      <w:pPr>
        <w:ind w:firstLine="720"/>
        <w:jc w:val="both"/>
        <w:rPr>
          <w:color w:val="000000" w:themeColor="text1"/>
          <w:sz w:val="26"/>
          <w:szCs w:val="26"/>
        </w:rPr>
      </w:pPr>
      <w:r>
        <w:rPr>
          <w:sz w:val="26"/>
          <w:szCs w:val="26"/>
        </w:rPr>
        <w:t>7.1.</w:t>
      </w:r>
      <w:r w:rsidRPr="00D312A1">
        <w:rPr>
          <w:sz w:val="26"/>
          <w:szCs w:val="26"/>
        </w:rPr>
        <w:t xml:space="preserve"> Contractul intră în vigoare la data semnării lui, fără obiecţiuni, de către ambele părţi, respectiv la data înregistrării de ieşire la achizitor. </w:t>
      </w:r>
      <w:r w:rsidRPr="008313BE">
        <w:rPr>
          <w:color w:val="000000" w:themeColor="text1"/>
          <w:sz w:val="26"/>
          <w:szCs w:val="26"/>
        </w:rPr>
        <w:t>În cazul în care contractantul nu prezintă dovada constituirii garanţiei de bună execuţie, în forma convenită, în termenul prevazut la art. 13.</w:t>
      </w:r>
      <w:r w:rsidR="00E75A24">
        <w:rPr>
          <w:color w:val="000000" w:themeColor="text1"/>
          <w:sz w:val="26"/>
          <w:szCs w:val="26"/>
        </w:rPr>
        <w:t>8</w:t>
      </w:r>
      <w:r w:rsidRPr="008313BE">
        <w:rPr>
          <w:color w:val="000000" w:themeColor="text1"/>
          <w:sz w:val="26"/>
          <w:szCs w:val="26"/>
        </w:rPr>
        <w:t>, achizitorul va putea considera contractul rezolvit de plin drept, cu notificare prealabilă.</w:t>
      </w:r>
    </w:p>
    <w:p w14:paraId="513A3F88" w14:textId="77777777" w:rsidR="00ED0811" w:rsidRPr="004B2830" w:rsidRDefault="00ED0811" w:rsidP="00082A04">
      <w:pPr>
        <w:jc w:val="both"/>
        <w:rPr>
          <w:sz w:val="26"/>
          <w:szCs w:val="26"/>
        </w:rPr>
      </w:pPr>
    </w:p>
    <w:p w14:paraId="42A4140E" w14:textId="77777777" w:rsidR="00ED0811" w:rsidRPr="00BD62D2" w:rsidRDefault="00ED0811" w:rsidP="00082A04">
      <w:pPr>
        <w:jc w:val="both"/>
        <w:rPr>
          <w:b/>
          <w:color w:val="000000"/>
          <w:sz w:val="26"/>
          <w:szCs w:val="26"/>
        </w:rPr>
      </w:pPr>
      <w:r w:rsidRPr="00BD62D2">
        <w:rPr>
          <w:b/>
          <w:color w:val="000000"/>
          <w:sz w:val="26"/>
          <w:szCs w:val="26"/>
        </w:rPr>
        <w:t xml:space="preserve">   8. Documentele contractului </w:t>
      </w:r>
    </w:p>
    <w:p w14:paraId="2BA23A26" w14:textId="77777777" w:rsidR="0066705F" w:rsidRPr="0066705F" w:rsidRDefault="00ED0811" w:rsidP="0066705F">
      <w:pPr>
        <w:pStyle w:val="BodyText"/>
        <w:rPr>
          <w:sz w:val="26"/>
          <w:szCs w:val="26"/>
        </w:rPr>
      </w:pPr>
      <w:proofErr w:type="gramStart"/>
      <w:r>
        <w:rPr>
          <w:color w:val="000000"/>
          <w:sz w:val="26"/>
          <w:szCs w:val="26"/>
        </w:rPr>
        <w:t xml:space="preserve">8.1. </w:t>
      </w:r>
      <w:r w:rsidRPr="00BD62D2">
        <w:rPr>
          <w:color w:val="000000"/>
          <w:sz w:val="26"/>
          <w:szCs w:val="26"/>
        </w:rPr>
        <w:t xml:space="preserve"> </w:t>
      </w:r>
      <w:r w:rsidR="0066705F" w:rsidRPr="0066705F">
        <w:rPr>
          <w:sz w:val="26"/>
          <w:szCs w:val="26"/>
        </w:rPr>
        <w:t>.</w:t>
      </w:r>
      <w:proofErr w:type="gramEnd"/>
      <w:r w:rsidR="0066705F" w:rsidRPr="0066705F">
        <w:rPr>
          <w:sz w:val="26"/>
          <w:szCs w:val="26"/>
        </w:rPr>
        <w:t xml:space="preserve"> </w:t>
      </w:r>
      <w:proofErr w:type="spellStart"/>
      <w:r w:rsidR="0066705F" w:rsidRPr="0066705F">
        <w:rPr>
          <w:sz w:val="26"/>
          <w:szCs w:val="26"/>
        </w:rPr>
        <w:t>Documentele</w:t>
      </w:r>
      <w:proofErr w:type="spellEnd"/>
      <w:r w:rsidR="0066705F" w:rsidRPr="0066705F">
        <w:rPr>
          <w:sz w:val="26"/>
          <w:szCs w:val="26"/>
        </w:rPr>
        <w:t xml:space="preserve"> </w:t>
      </w:r>
      <w:proofErr w:type="spellStart"/>
      <w:r w:rsidR="0066705F" w:rsidRPr="0066705F">
        <w:rPr>
          <w:sz w:val="26"/>
          <w:szCs w:val="26"/>
        </w:rPr>
        <w:t>prezentului</w:t>
      </w:r>
      <w:proofErr w:type="spellEnd"/>
      <w:r w:rsidR="0066705F" w:rsidRPr="0066705F">
        <w:rPr>
          <w:sz w:val="26"/>
          <w:szCs w:val="26"/>
        </w:rPr>
        <w:t xml:space="preserve"> contract sunt:</w:t>
      </w:r>
    </w:p>
    <w:p w14:paraId="099D8E3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contractul propriu-zis;</w:t>
      </w:r>
    </w:p>
    <w:p w14:paraId="7C656F40"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oferta, respectiv propunerea tehnică şi propunerea financiară, inclusiv clarificările din perioada de evaluare;  </w:t>
      </w:r>
    </w:p>
    <w:p w14:paraId="2D00AE21"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garanţia de bună execuţie, dacă este cazul;  </w:t>
      </w:r>
    </w:p>
    <w:p w14:paraId="0E24F744"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angajamentul ferm de susţinere din partea unui terţ, dacă este cazul;</w:t>
      </w:r>
    </w:p>
    <w:p w14:paraId="3B2EA5EC" w14:textId="77777777" w:rsidR="0066705F" w:rsidRPr="0066705F" w:rsidRDefault="0066705F" w:rsidP="0066705F">
      <w:pPr>
        <w:numPr>
          <w:ilvl w:val="0"/>
          <w:numId w:val="13"/>
        </w:numPr>
        <w:tabs>
          <w:tab w:val="num" w:pos="990"/>
        </w:tabs>
        <w:ind w:left="990"/>
        <w:contextualSpacing/>
        <w:jc w:val="both"/>
        <w:rPr>
          <w:sz w:val="26"/>
          <w:szCs w:val="26"/>
          <w:lang w:val="en-US" w:eastAsia="en-US"/>
        </w:rPr>
      </w:pPr>
      <w:proofErr w:type="spellStart"/>
      <w:r w:rsidRPr="0066705F">
        <w:rPr>
          <w:sz w:val="26"/>
          <w:szCs w:val="26"/>
          <w:lang w:val="en-US" w:eastAsia="en-US"/>
        </w:rPr>
        <w:t>acordurile</w:t>
      </w:r>
      <w:proofErr w:type="spellEnd"/>
      <w:r w:rsidRPr="0066705F">
        <w:rPr>
          <w:sz w:val="26"/>
          <w:szCs w:val="26"/>
          <w:lang w:val="en-US" w:eastAsia="en-US"/>
        </w:rPr>
        <w:t xml:space="preserve"> de </w:t>
      </w:r>
      <w:proofErr w:type="spellStart"/>
      <w:r w:rsidRPr="0066705F">
        <w:rPr>
          <w:sz w:val="26"/>
          <w:szCs w:val="26"/>
          <w:lang w:val="en-US" w:eastAsia="en-US"/>
        </w:rPr>
        <w:t>subcontractate</w:t>
      </w:r>
      <w:proofErr w:type="spellEnd"/>
      <w:r w:rsidRPr="0066705F">
        <w:rPr>
          <w:sz w:val="26"/>
          <w:szCs w:val="26"/>
          <w:lang w:val="en-US" w:eastAsia="en-US"/>
        </w:rPr>
        <w:t xml:space="preserve">, </w:t>
      </w:r>
      <w:proofErr w:type="spellStart"/>
      <w:r w:rsidRPr="0066705F">
        <w:rPr>
          <w:sz w:val="26"/>
          <w:szCs w:val="26"/>
          <w:lang w:val="en-US" w:eastAsia="en-US"/>
        </w:rPr>
        <w:t>dacă</w:t>
      </w:r>
      <w:proofErr w:type="spellEnd"/>
      <w:r w:rsidRPr="0066705F">
        <w:rPr>
          <w:sz w:val="26"/>
          <w:szCs w:val="26"/>
          <w:lang w:val="en-US" w:eastAsia="en-US"/>
        </w:rPr>
        <w:t xml:space="preserve"> </w:t>
      </w:r>
      <w:proofErr w:type="spellStart"/>
      <w:r w:rsidRPr="0066705F">
        <w:rPr>
          <w:sz w:val="26"/>
          <w:szCs w:val="26"/>
          <w:lang w:val="en-US" w:eastAsia="en-US"/>
        </w:rPr>
        <w:t>este</w:t>
      </w:r>
      <w:proofErr w:type="spellEnd"/>
      <w:r w:rsidRPr="0066705F">
        <w:rPr>
          <w:sz w:val="26"/>
          <w:szCs w:val="26"/>
          <w:lang w:val="en-US" w:eastAsia="en-US"/>
        </w:rPr>
        <w:t xml:space="preserve"> </w:t>
      </w:r>
      <w:proofErr w:type="spellStart"/>
      <w:r w:rsidRPr="0066705F">
        <w:rPr>
          <w:sz w:val="26"/>
          <w:szCs w:val="26"/>
          <w:lang w:val="en-US" w:eastAsia="en-US"/>
        </w:rPr>
        <w:t>cazul</w:t>
      </w:r>
      <w:proofErr w:type="spellEnd"/>
      <w:r w:rsidRPr="0066705F">
        <w:rPr>
          <w:sz w:val="26"/>
          <w:szCs w:val="26"/>
          <w:lang w:val="en-US" w:eastAsia="en-US"/>
        </w:rPr>
        <w:t xml:space="preserve">;  </w:t>
      </w:r>
      <w:r w:rsidRPr="0066705F">
        <w:rPr>
          <w:sz w:val="26"/>
          <w:szCs w:val="26"/>
        </w:rPr>
        <w:t xml:space="preserve">  </w:t>
      </w:r>
    </w:p>
    <w:p w14:paraId="07A02D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contractele cu subcontractanţii, </w:t>
      </w:r>
      <w:r w:rsidRPr="0066705F">
        <w:rPr>
          <w:sz w:val="26"/>
          <w:szCs w:val="26"/>
          <w:lang w:eastAsia="en-US"/>
        </w:rPr>
        <w:t>in măsura în care în contractul sectorial este reglementat un mecanism de efectuare a plăţilor directe către subcontractanţi</w:t>
      </w:r>
      <w:r w:rsidRPr="0066705F">
        <w:rPr>
          <w:sz w:val="26"/>
          <w:szCs w:val="26"/>
        </w:rPr>
        <w:t xml:space="preserve">;  </w:t>
      </w:r>
    </w:p>
    <w:p w14:paraId="2707B827"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acordul de asociere, dacă este cazul;</w:t>
      </w:r>
    </w:p>
    <w:p w14:paraId="6E3079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anexele menţionate în textul contractului;</w:t>
      </w:r>
    </w:p>
    <w:p w14:paraId="54BB7C7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eventualele acte adiţionale la contract.</w:t>
      </w:r>
    </w:p>
    <w:p w14:paraId="37A2A03F" w14:textId="77777777" w:rsidR="00ED0811" w:rsidRPr="00BD62D2" w:rsidRDefault="00ED0811" w:rsidP="0091388B">
      <w:pPr>
        <w:ind w:firstLine="630"/>
        <w:jc w:val="both"/>
        <w:rPr>
          <w:color w:val="000000"/>
          <w:sz w:val="26"/>
          <w:szCs w:val="26"/>
        </w:rPr>
      </w:pPr>
      <w:r w:rsidRPr="00BD62D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BD62D2" w:rsidRDefault="00ED0811" w:rsidP="00082A04">
      <w:pPr>
        <w:jc w:val="both"/>
        <w:rPr>
          <w:b/>
          <w:color w:val="000000"/>
          <w:sz w:val="26"/>
          <w:szCs w:val="26"/>
        </w:rPr>
      </w:pPr>
      <w:r w:rsidRPr="00BD62D2">
        <w:rPr>
          <w:b/>
          <w:color w:val="000000"/>
          <w:sz w:val="26"/>
          <w:szCs w:val="26"/>
        </w:rPr>
        <w:t>   </w:t>
      </w:r>
    </w:p>
    <w:p w14:paraId="5EABA326" w14:textId="77777777" w:rsidR="00EE6697" w:rsidRPr="00BD62D2" w:rsidRDefault="00EE6697" w:rsidP="00EE6697">
      <w:pPr>
        <w:jc w:val="both"/>
        <w:rPr>
          <w:b/>
          <w:color w:val="000000"/>
          <w:sz w:val="26"/>
          <w:szCs w:val="26"/>
        </w:rPr>
      </w:pPr>
      <w:r w:rsidRPr="00BD62D2">
        <w:rPr>
          <w:b/>
          <w:color w:val="000000"/>
          <w:sz w:val="26"/>
          <w:szCs w:val="26"/>
        </w:rPr>
        <w:t xml:space="preserve">9. Obligaţiile principale ale furnizorului </w:t>
      </w:r>
    </w:p>
    <w:p w14:paraId="799ECA6F" w14:textId="77777777"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14:paraId="47E53634" w14:textId="77777777"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14:paraId="3F5D45A7" w14:textId="77777777"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162B076A"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 xml:space="preserve">Furnizorul se obligă să furnizeze produsele astfel încât acestea să corespundă documentaţiilor tehnice </w:t>
      </w:r>
      <w:r w:rsidR="00A10EFF">
        <w:rPr>
          <w:sz w:val="26"/>
          <w:szCs w:val="26"/>
        </w:rPr>
        <w:t xml:space="preserve">de execuție </w:t>
      </w:r>
      <w:r w:rsidRPr="00046CC4">
        <w:rPr>
          <w:sz w:val="26"/>
          <w:szCs w:val="26"/>
        </w:rPr>
        <w:t>şi de calitate</w:t>
      </w:r>
      <w:r w:rsidR="00A10EFF">
        <w:rPr>
          <w:sz w:val="26"/>
          <w:szCs w:val="26"/>
        </w:rPr>
        <w:t>, tuturor probelor și încercărilor finale prevăzute în documentațiile proiectantului, caietului de sarcini și procedurilor de management al calității prevazute în manualul de calitate propriu în conformitate cu SR EN ISO 9001/în vigoare.</w:t>
      </w:r>
    </w:p>
    <w:p w14:paraId="4F73867B" w14:textId="2A7E5CA7" w:rsidR="00DC4317" w:rsidRDefault="00EE6697" w:rsidP="00DC4317">
      <w:pPr>
        <w:jc w:val="both"/>
        <w:rPr>
          <w:color w:val="000000"/>
          <w:sz w:val="26"/>
          <w:szCs w:val="26"/>
        </w:rPr>
      </w:pPr>
      <w:r w:rsidRPr="00046CC4">
        <w:rPr>
          <w:color w:val="000000"/>
          <w:sz w:val="26"/>
          <w:szCs w:val="26"/>
        </w:rPr>
        <w:tab/>
        <w:t>9.</w:t>
      </w:r>
      <w:r w:rsidR="00EE2CD9">
        <w:rPr>
          <w:color w:val="000000"/>
          <w:sz w:val="26"/>
          <w:szCs w:val="26"/>
        </w:rPr>
        <w:t>4</w:t>
      </w:r>
      <w:r w:rsidRPr="00046CC4">
        <w:rPr>
          <w:color w:val="000000"/>
          <w:sz w:val="26"/>
          <w:szCs w:val="26"/>
        </w:rPr>
        <w:t>. Furnizorul are obligaţia să asigure</w:t>
      </w:r>
      <w:r w:rsidRPr="00BD62D2">
        <w:rPr>
          <w:color w:val="000000"/>
          <w:sz w:val="26"/>
          <w:szCs w:val="26"/>
        </w:rPr>
        <w:t xml:space="preserve"> condiţiile tehnice stabilite de producător pe timpul transportului, manipulării, depozitării şi desfacerii produselor; </w:t>
      </w:r>
      <w:r>
        <w:rPr>
          <w:color w:val="000000"/>
          <w:sz w:val="26"/>
          <w:szCs w:val="26"/>
        </w:rPr>
        <w:t xml:space="preserve"> </w:t>
      </w:r>
    </w:p>
    <w:p w14:paraId="045E76A0" w14:textId="79353CA0" w:rsidR="00EE2CD9" w:rsidRDefault="00EE2CD9" w:rsidP="00DC4317">
      <w:pPr>
        <w:jc w:val="both"/>
        <w:rPr>
          <w:color w:val="000000"/>
          <w:sz w:val="26"/>
          <w:szCs w:val="26"/>
        </w:rPr>
      </w:pPr>
      <w:r>
        <w:rPr>
          <w:color w:val="000000"/>
          <w:sz w:val="26"/>
          <w:szCs w:val="26"/>
        </w:rPr>
        <w:tab/>
        <w:t>9.5 Pentru piesele de schimb la care se fac încercări, se consideră calitatea îndeplinită dacă rezultate se înscriu în toleranțele admise prin reglementări tehnice în vigoare</w:t>
      </w:r>
    </w:p>
    <w:p w14:paraId="06298626" w14:textId="1A634A51" w:rsidR="00EE6697" w:rsidRDefault="00EE6697" w:rsidP="00DC4317">
      <w:pPr>
        <w:jc w:val="both"/>
        <w:rPr>
          <w:color w:val="000000"/>
          <w:sz w:val="26"/>
          <w:szCs w:val="26"/>
        </w:rPr>
      </w:pPr>
      <w:r w:rsidRPr="00BD62D2">
        <w:rPr>
          <w:color w:val="000000"/>
          <w:sz w:val="26"/>
          <w:szCs w:val="26"/>
        </w:rPr>
        <w:lastRenderedPageBreak/>
        <w:tab/>
        <w:t>9.</w:t>
      </w:r>
      <w:r w:rsidR="00857BB3">
        <w:rPr>
          <w:color w:val="000000"/>
          <w:sz w:val="26"/>
          <w:szCs w:val="26"/>
        </w:rPr>
        <w:t>6</w:t>
      </w:r>
      <w:r w:rsidRPr="00BD62D2">
        <w:rPr>
          <w:color w:val="000000"/>
          <w:sz w:val="26"/>
          <w:szCs w:val="26"/>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3AA77526" w:rsidR="00EE6697" w:rsidRDefault="00EE6697" w:rsidP="00EE6697">
      <w:pPr>
        <w:pStyle w:val="BodyText"/>
        <w:ind w:firstLine="708"/>
        <w:rPr>
          <w:color w:val="000000"/>
          <w:sz w:val="26"/>
          <w:szCs w:val="26"/>
          <w:lang w:val="ro-RO"/>
        </w:rPr>
      </w:pPr>
      <w:r>
        <w:rPr>
          <w:color w:val="000000"/>
          <w:sz w:val="26"/>
          <w:szCs w:val="26"/>
          <w:lang w:val="ro-RO"/>
        </w:rPr>
        <w:t>9.</w:t>
      </w:r>
      <w:r w:rsidR="00857BB3">
        <w:rPr>
          <w:color w:val="000000"/>
          <w:sz w:val="26"/>
          <w:szCs w:val="26"/>
          <w:lang w:val="ro-RO"/>
        </w:rPr>
        <w:t>7</w:t>
      </w:r>
      <w:r>
        <w:rPr>
          <w:color w:val="000000"/>
          <w:sz w:val="26"/>
          <w:szCs w:val="26"/>
          <w:lang w:val="ro-RO"/>
        </w:rPr>
        <w:t xml:space="preserve"> Pentru serviciile aferente livrarii, prestate in incintele achizitorului (</w:t>
      </w:r>
      <w:r w:rsidR="00E75A24">
        <w:rPr>
          <w:color w:val="000000"/>
          <w:sz w:val="26"/>
          <w:szCs w:val="26"/>
          <w:lang w:val="ro-RO"/>
        </w:rPr>
        <w:t xml:space="preserve">relevare, </w:t>
      </w:r>
      <w:r>
        <w:rPr>
          <w:color w:val="000000"/>
          <w:sz w:val="26"/>
          <w:szCs w:val="26"/>
          <w:lang w:val="ro-RO"/>
        </w:rPr>
        <w:t>transport, descarcare</w:t>
      </w:r>
      <w:r w:rsidR="004C1D56">
        <w:rPr>
          <w:color w:val="000000"/>
          <w:sz w:val="26"/>
          <w:szCs w:val="26"/>
          <w:lang w:val="ro-RO"/>
        </w:rPr>
        <w:t xml:space="preserve">, </w:t>
      </w:r>
      <w:r>
        <w:rPr>
          <w:color w:val="000000"/>
          <w:sz w:val="26"/>
          <w:szCs w:val="26"/>
          <w:lang w:val="ro-RO"/>
        </w:rPr>
        <w:t>etc), furnizorul are urmatoarele obligatii:</w:t>
      </w:r>
    </w:p>
    <w:p w14:paraId="2515B9C7" w14:textId="77777777" w:rsidR="00EE6697" w:rsidRDefault="00EE6697" w:rsidP="00EE6697">
      <w:pPr>
        <w:pStyle w:val="BodyText"/>
        <w:ind w:firstLine="720"/>
        <w:rPr>
          <w:sz w:val="26"/>
          <w:szCs w:val="26"/>
          <w:lang w:val="ro-RO"/>
        </w:rPr>
      </w:pPr>
      <w:r>
        <w:rPr>
          <w:color w:val="000000"/>
          <w:sz w:val="26"/>
          <w:szCs w:val="26"/>
          <w:lang w:val="ro-RO"/>
        </w:rPr>
        <w:t xml:space="preserve">a) </w:t>
      </w:r>
      <w:r w:rsidRPr="00C27F89">
        <w:rPr>
          <w:sz w:val="26"/>
          <w:szCs w:val="26"/>
          <w:lang w:val="ro-RO"/>
        </w:rPr>
        <w:t>Să respecte prevederile Legii nr. 319/2006, privind securitatea şi sănătatea în muncă, precum şi a Normelor metodologice de aplicare a acesteia.</w:t>
      </w:r>
    </w:p>
    <w:p w14:paraId="4D84CCC1" w14:textId="77777777" w:rsidR="00EE6697" w:rsidRDefault="00EE6697" w:rsidP="00EE6697">
      <w:pPr>
        <w:pStyle w:val="BodyText"/>
        <w:ind w:firstLine="720"/>
        <w:rPr>
          <w:sz w:val="26"/>
          <w:szCs w:val="26"/>
          <w:lang w:val="ro-RO"/>
        </w:rPr>
      </w:pPr>
      <w:r>
        <w:rPr>
          <w:sz w:val="26"/>
          <w:szCs w:val="26"/>
          <w:lang w:val="ro-RO"/>
        </w:rPr>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14:paraId="7AAFE133" w14:textId="77777777"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14:paraId="485F609B" w14:textId="77777777" w:rsidR="00EE6697"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14:paraId="4FF8B6D5" w14:textId="77777777" w:rsidR="00ED0811" w:rsidRPr="00BD62D2" w:rsidRDefault="00ED0811" w:rsidP="00082A04">
      <w:pPr>
        <w:jc w:val="both"/>
        <w:rPr>
          <w:color w:val="000000"/>
          <w:sz w:val="26"/>
          <w:szCs w:val="26"/>
        </w:rPr>
      </w:pPr>
      <w:r>
        <w:rPr>
          <w:sz w:val="26"/>
          <w:szCs w:val="26"/>
        </w:rPr>
        <w:tab/>
      </w:r>
    </w:p>
    <w:p w14:paraId="138AD788" w14:textId="77777777"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14:paraId="507B4131" w14:textId="77777777"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14:paraId="2380C4E7" w14:textId="77777777"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 xml:space="preserve">după recepţionarea produselor şi </w:t>
      </w:r>
      <w:r w:rsidR="00B052DE">
        <w:rPr>
          <w:sz w:val="26"/>
          <w:szCs w:val="26"/>
          <w:lang w:val="ro-RO"/>
        </w:rPr>
        <w:t>transmiterea facturii prin spatiul privat virtual</w:t>
      </w:r>
      <w:r w:rsidRPr="00BD62D2">
        <w:rPr>
          <w:sz w:val="26"/>
          <w:szCs w:val="26"/>
          <w:lang w:val="ro-RO"/>
        </w:rPr>
        <w:t>.</w:t>
      </w:r>
      <w:r w:rsidRPr="00BD62D2">
        <w:rPr>
          <w:color w:val="000000"/>
          <w:sz w:val="26"/>
          <w:szCs w:val="26"/>
          <w:lang w:val="ro-RO"/>
        </w:rPr>
        <w:t xml:space="preserve"> </w:t>
      </w:r>
    </w:p>
    <w:p w14:paraId="1E0E8C11" w14:textId="77777777" w:rsidR="00EE6697" w:rsidRPr="00BD62D2"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1873A09F" w14:textId="77777777"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14:paraId="26E5B912"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w:t>
      </w:r>
      <w:r w:rsidR="00B052DE">
        <w:rPr>
          <w:color w:val="000000"/>
          <w:sz w:val="26"/>
          <w:szCs w:val="26"/>
        </w:rPr>
        <w:t>torul sau reprezentantul său au</w:t>
      </w:r>
      <w:r w:rsidRPr="00BD62D2">
        <w:rPr>
          <w:color w:val="000000"/>
          <w:sz w:val="26"/>
          <w:szCs w:val="26"/>
        </w:rPr>
        <w:t xml:space="preserve"> dreptul de a inspecta şi/sau de a testa produsele pentru a verifica conformitatea lor cu specificaţiile din documentele contractului. </w:t>
      </w:r>
    </w:p>
    <w:p w14:paraId="699656BE" w14:textId="7220AD38"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11.2. </w:t>
      </w:r>
      <w:r w:rsidRPr="00BD62D2">
        <w:rPr>
          <w:color w:val="000000"/>
          <w:sz w:val="26"/>
          <w:szCs w:val="26"/>
        </w:rPr>
        <w:t xml:space="preserve"> Achizitorul are obligaţia de a notifica, în scris, furnizorului identitatea reprezentanţilor săi împuterniciţi pentru efectuarea recepţiei, testelor şi inspecţiilor. </w:t>
      </w:r>
    </w:p>
    <w:p w14:paraId="478AB80D" w14:textId="25832155"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 xml:space="preserve">.3. Inspecţiile şi testele din cadrul recepţiei provizorii şi recepţiei finale (calitative) se vor face la destinaţia finală a produselor si anume: </w:t>
      </w:r>
    </w:p>
    <w:p w14:paraId="15757C30" w14:textId="77777777" w:rsidR="00044ECB" w:rsidRPr="0069719E" w:rsidRDefault="00044ECB" w:rsidP="00044ECB">
      <w:pPr>
        <w:ind w:firstLine="720"/>
        <w:jc w:val="both"/>
        <w:rPr>
          <w:color w:val="000000" w:themeColor="text1"/>
          <w:sz w:val="26"/>
          <w:szCs w:val="26"/>
        </w:rPr>
      </w:pPr>
      <w:r w:rsidRPr="0069719E">
        <w:rPr>
          <w:color w:val="000000" w:themeColor="text1"/>
          <w:sz w:val="26"/>
          <w:szCs w:val="26"/>
        </w:rPr>
        <w:t>- Centrala Termoelectrica Grozăveşti: Spl.Independenţei, nr.229, sector 6.</w:t>
      </w:r>
    </w:p>
    <w:p w14:paraId="5729ED9E" w14:textId="32A28987"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.4. Recepţia cantitativă şi calitativă se efectuează la achizitor, în termen de 3 zile de la data primirii produselor, termen în care este convocat furnizorul în caz de neconformităţi calitative sau cantitative.</w:t>
      </w:r>
    </w:p>
    <w:p w14:paraId="7E8D985E" w14:textId="77777777"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14:paraId="191B436A" w14:textId="77777777"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14:paraId="45F5F753" w14:textId="77777777"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14:paraId="081DFF60" w14:textId="77777777"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14:paraId="01DABFA6" w14:textId="77777777"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14:paraId="3FF6F881" w14:textId="77777777"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w:t>
      </w:r>
      <w:r w:rsidRPr="00987362">
        <w:rPr>
          <w:color w:val="000000"/>
          <w:sz w:val="26"/>
          <w:szCs w:val="26"/>
        </w:rPr>
        <w:lastRenderedPageBreak/>
        <w:t xml:space="preserve">cu sau fără participarea unui reprezentant al achizitorului, anterior livrării acestora la destinaţia finală. </w:t>
      </w:r>
    </w:p>
    <w:p w14:paraId="00A8455C" w14:textId="77777777" w:rsidR="00044ECB" w:rsidRDefault="00044ECB" w:rsidP="00044ECB">
      <w:pPr>
        <w:jc w:val="both"/>
        <w:rPr>
          <w:sz w:val="26"/>
          <w:szCs w:val="26"/>
        </w:rPr>
      </w:pPr>
      <w:r w:rsidRPr="00BD62D2">
        <w:rPr>
          <w:color w:val="000000"/>
        </w:rPr>
        <w:t>   </w:t>
      </w:r>
      <w:r w:rsidRPr="00BD62D2">
        <w:rPr>
          <w:color w:val="000000"/>
        </w:rPr>
        <w:tab/>
      </w:r>
      <w:r>
        <w:rPr>
          <w:color w:val="000000"/>
          <w:sz w:val="26"/>
          <w:szCs w:val="26"/>
        </w:rPr>
        <w:t>11</w:t>
      </w:r>
      <w:r w:rsidRPr="00E13CCC">
        <w:rPr>
          <w:color w:val="000000"/>
          <w:sz w:val="26"/>
          <w:szCs w:val="26"/>
        </w:rPr>
        <w:t>.</w:t>
      </w:r>
      <w:r>
        <w:rPr>
          <w:color w:val="000000"/>
          <w:sz w:val="26"/>
          <w:szCs w:val="26"/>
        </w:rPr>
        <w:t>8</w:t>
      </w:r>
      <w:r w:rsidRPr="00E13CCC">
        <w:rPr>
          <w:color w:val="000000"/>
          <w:sz w:val="26"/>
          <w:szCs w:val="26"/>
        </w:rPr>
        <w:t xml:space="preserve">. </w:t>
      </w:r>
      <w:r w:rsidRPr="004558B0">
        <w:rPr>
          <w:sz w:val="26"/>
          <w:szCs w:val="26"/>
        </w:rPr>
        <w:t xml:space="preserve">Recepţia cantitativă a produselor se face </w:t>
      </w:r>
      <w:r w:rsidRPr="00C24D3A">
        <w:rPr>
          <w:sz w:val="26"/>
          <w:szCs w:val="26"/>
        </w:rPr>
        <w:t xml:space="preserve">prin </w:t>
      </w:r>
      <w:r w:rsidR="00B052DE">
        <w:rPr>
          <w:sz w:val="26"/>
          <w:szCs w:val="26"/>
        </w:rPr>
        <w:t xml:space="preserve">inspectare vizuala/ </w:t>
      </w:r>
      <w:r w:rsidRPr="00C24D3A">
        <w:rPr>
          <w:sz w:val="26"/>
          <w:szCs w:val="26"/>
        </w:rPr>
        <w:t>măsurare/ cântărire/ numărare şi întocmirea (completarea) de către achizitor a notei de recepţie si constatare diferenţe,</w:t>
      </w:r>
      <w:r w:rsidRPr="004558B0">
        <w:rPr>
          <w:sz w:val="26"/>
          <w:szCs w:val="26"/>
        </w:rPr>
        <w:t xml:space="preserve"> pe baza următoarelor documente prezentate de furnizor:</w:t>
      </w:r>
    </w:p>
    <w:p w14:paraId="0A22A15E" w14:textId="73AE5F28" w:rsidR="00044ECB" w:rsidRPr="00E13CCC" w:rsidRDefault="000C2F83" w:rsidP="00044ECB">
      <w:pPr>
        <w:pStyle w:val="BodyText"/>
        <w:ind w:firstLine="720"/>
        <w:rPr>
          <w:sz w:val="26"/>
          <w:szCs w:val="26"/>
          <w:lang w:val="ro-RO"/>
        </w:rPr>
      </w:pPr>
      <w:r>
        <w:rPr>
          <w:sz w:val="26"/>
          <w:szCs w:val="26"/>
          <w:lang w:val="ro-RO"/>
        </w:rPr>
        <w:t xml:space="preserve">- dispoziție </w:t>
      </w:r>
      <w:r w:rsidR="00044ECB" w:rsidRPr="00E13CCC">
        <w:rPr>
          <w:sz w:val="26"/>
          <w:szCs w:val="26"/>
          <w:lang w:val="ro-RO"/>
        </w:rPr>
        <w:t xml:space="preserve">- </w:t>
      </w:r>
      <w:r w:rsidR="00044ECB">
        <w:rPr>
          <w:sz w:val="26"/>
          <w:szCs w:val="26"/>
          <w:lang w:val="ro-RO"/>
        </w:rPr>
        <w:t>avizul de însoţire a mărfii</w:t>
      </w:r>
      <w:r w:rsidR="00044ECB" w:rsidRPr="00E13CCC">
        <w:rPr>
          <w:sz w:val="26"/>
          <w:szCs w:val="26"/>
          <w:lang w:val="ro-RO"/>
        </w:rPr>
        <w:t>;</w:t>
      </w:r>
    </w:p>
    <w:p w14:paraId="4500D858" w14:textId="318D151D" w:rsidR="00044ECB" w:rsidRDefault="00044ECB" w:rsidP="00044ECB">
      <w:pPr>
        <w:pStyle w:val="BodyText"/>
        <w:ind w:firstLine="720"/>
        <w:rPr>
          <w:sz w:val="26"/>
          <w:szCs w:val="26"/>
          <w:lang w:val="ro-RO"/>
        </w:rPr>
      </w:pPr>
      <w:r w:rsidRPr="00987362">
        <w:rPr>
          <w:sz w:val="26"/>
          <w:szCs w:val="26"/>
          <w:lang w:val="ro-RO"/>
        </w:rPr>
        <w:t>- certificatul de calitate</w:t>
      </w:r>
      <w:r w:rsidR="000C2F83">
        <w:rPr>
          <w:sz w:val="26"/>
          <w:szCs w:val="26"/>
          <w:lang w:val="ro-RO"/>
        </w:rPr>
        <w:t xml:space="preserve"> </w:t>
      </w:r>
      <w:r w:rsidRPr="00987362">
        <w:rPr>
          <w:sz w:val="26"/>
          <w:szCs w:val="26"/>
          <w:lang w:val="ro-RO"/>
        </w:rPr>
        <w:t>emis de producător;</w:t>
      </w:r>
    </w:p>
    <w:p w14:paraId="407F9BAE" w14:textId="02B1836B" w:rsidR="00960CCB" w:rsidRPr="00987362" w:rsidRDefault="00960CCB" w:rsidP="00044ECB">
      <w:pPr>
        <w:pStyle w:val="BodyText"/>
        <w:ind w:firstLine="720"/>
        <w:rPr>
          <w:sz w:val="26"/>
          <w:szCs w:val="26"/>
          <w:lang w:val="ro-RO"/>
        </w:rPr>
      </w:pPr>
      <w:r>
        <w:rPr>
          <w:sz w:val="26"/>
          <w:szCs w:val="26"/>
          <w:lang w:val="ro-RO"/>
        </w:rPr>
        <w:t>- certificat de garanție</w:t>
      </w:r>
      <w:r w:rsidR="00897248">
        <w:rPr>
          <w:sz w:val="26"/>
          <w:szCs w:val="26"/>
          <w:lang w:val="ro-RO"/>
        </w:rPr>
        <w:t>;</w:t>
      </w:r>
    </w:p>
    <w:p w14:paraId="4C78846E" w14:textId="2249BAD5" w:rsidR="00044ECB" w:rsidRPr="00EC3959" w:rsidRDefault="00044ECB" w:rsidP="00044ECB">
      <w:pPr>
        <w:pStyle w:val="BodyText"/>
        <w:ind w:firstLine="720"/>
        <w:rPr>
          <w:color w:val="000000" w:themeColor="text1"/>
          <w:sz w:val="26"/>
          <w:szCs w:val="26"/>
          <w:lang w:val="ro-RO"/>
        </w:rPr>
      </w:pPr>
      <w:r w:rsidRPr="00EC3959">
        <w:rPr>
          <w:color w:val="000000" w:themeColor="text1"/>
          <w:sz w:val="26"/>
          <w:szCs w:val="26"/>
          <w:lang w:val="ro-RO"/>
        </w:rPr>
        <w:t>- declaraţia de conformitate</w:t>
      </w:r>
      <w:r w:rsidR="00897248">
        <w:rPr>
          <w:color w:val="000000" w:themeColor="text1"/>
          <w:sz w:val="26"/>
          <w:szCs w:val="26"/>
          <w:lang w:val="ro-RO"/>
        </w:rPr>
        <w:t>;</w:t>
      </w:r>
    </w:p>
    <w:p w14:paraId="5059C593" w14:textId="019150C7" w:rsidR="008D02F2" w:rsidRDefault="00044ECB" w:rsidP="00044ECB">
      <w:pPr>
        <w:pStyle w:val="BodyText"/>
        <w:ind w:firstLine="720"/>
        <w:rPr>
          <w:sz w:val="26"/>
          <w:szCs w:val="26"/>
          <w:lang w:val="ro-RO"/>
        </w:rPr>
      </w:pPr>
      <w:r w:rsidRPr="00987362">
        <w:rPr>
          <w:sz w:val="26"/>
          <w:szCs w:val="26"/>
          <w:lang w:val="ro-RO"/>
        </w:rPr>
        <w:t xml:space="preserve">- </w:t>
      </w:r>
      <w:r w:rsidR="00960CCB">
        <w:rPr>
          <w:sz w:val="26"/>
          <w:szCs w:val="26"/>
          <w:lang w:val="ro-RO"/>
        </w:rPr>
        <w:t>certificat de calitate 3</w:t>
      </w:r>
      <w:r w:rsidR="00897248">
        <w:rPr>
          <w:sz w:val="26"/>
          <w:szCs w:val="26"/>
          <w:lang w:val="ro-RO"/>
        </w:rPr>
        <w:t>.</w:t>
      </w:r>
      <w:r w:rsidR="00960CCB">
        <w:rPr>
          <w:sz w:val="26"/>
          <w:szCs w:val="26"/>
          <w:lang w:val="ro-RO"/>
        </w:rPr>
        <w:t>1 pentru materiale și tratamente termice/termochimice</w:t>
      </w:r>
      <w:r w:rsidR="00897248">
        <w:rPr>
          <w:sz w:val="26"/>
          <w:szCs w:val="26"/>
          <w:lang w:val="ro-RO"/>
        </w:rPr>
        <w:t>;</w:t>
      </w:r>
    </w:p>
    <w:p w14:paraId="57ED4B5E" w14:textId="7D76CD3E" w:rsidR="00044ECB" w:rsidRPr="00C745BF" w:rsidRDefault="00044ECB" w:rsidP="00044ECB">
      <w:pPr>
        <w:pStyle w:val="BodyText"/>
        <w:ind w:firstLine="720"/>
        <w:rPr>
          <w:color w:val="000000" w:themeColor="text1"/>
          <w:sz w:val="26"/>
          <w:szCs w:val="26"/>
          <w:lang w:val="ro-RO"/>
        </w:rPr>
      </w:pPr>
      <w:r w:rsidRPr="00C745BF">
        <w:rPr>
          <w:color w:val="000000" w:themeColor="text1"/>
          <w:sz w:val="26"/>
          <w:szCs w:val="26"/>
          <w:lang w:val="ro-RO"/>
        </w:rPr>
        <w:t>- documentul care atestă constituirea garanţiei de bună execuţie</w:t>
      </w:r>
      <w:r w:rsidR="00897248">
        <w:rPr>
          <w:color w:val="000000" w:themeColor="text1"/>
          <w:sz w:val="26"/>
          <w:szCs w:val="26"/>
          <w:lang w:val="ro-RO"/>
        </w:rPr>
        <w:t>.</w:t>
      </w:r>
    </w:p>
    <w:p w14:paraId="0286E399" w14:textId="77777777"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14:paraId="791EBD9A" w14:textId="5236BA0D" w:rsidR="00044ECB" w:rsidRPr="005A1DF8" w:rsidRDefault="00044ECB" w:rsidP="00044ECB">
      <w:pPr>
        <w:ind w:firstLine="708"/>
        <w:jc w:val="both"/>
        <w:rPr>
          <w:color w:val="000000"/>
          <w:sz w:val="26"/>
          <w:szCs w:val="26"/>
        </w:rPr>
      </w:pPr>
      <w:r w:rsidRPr="00C745BF">
        <w:rPr>
          <w:color w:val="000000" w:themeColor="text1"/>
          <w:sz w:val="26"/>
          <w:szCs w:val="26"/>
        </w:rPr>
        <w:t>11.</w:t>
      </w:r>
      <w:r w:rsidR="00C745BF" w:rsidRPr="00C745BF">
        <w:rPr>
          <w:color w:val="000000" w:themeColor="text1"/>
          <w:sz w:val="26"/>
          <w:szCs w:val="26"/>
        </w:rPr>
        <w:t>10</w:t>
      </w:r>
      <w:r w:rsidRPr="00C745BF">
        <w:rPr>
          <w:color w:val="000000" w:themeColor="text1"/>
          <w:sz w:val="26"/>
          <w:szCs w:val="26"/>
        </w:rPr>
        <w:t>. Prevederile clauzelor 11.1-11.</w:t>
      </w:r>
      <w:r w:rsidR="00C745BF" w:rsidRPr="00C745BF">
        <w:rPr>
          <w:color w:val="000000" w:themeColor="text1"/>
          <w:sz w:val="26"/>
          <w:szCs w:val="26"/>
        </w:rPr>
        <w:t>9</w:t>
      </w:r>
      <w:r w:rsidRPr="00C745BF">
        <w:rPr>
          <w:color w:val="000000" w:themeColor="text1"/>
          <w:sz w:val="26"/>
          <w:szCs w:val="26"/>
        </w:rPr>
        <w:t xml:space="preserve"> nu </w:t>
      </w:r>
      <w:r w:rsidRPr="005A1DF8">
        <w:rPr>
          <w:sz w:val="26"/>
          <w:szCs w:val="26"/>
        </w:rPr>
        <w:t>îl vor absolvi pe furnizor de obligaţia asumării garanţiilor sau altor obligaţii prevăzute în contract.</w:t>
      </w:r>
    </w:p>
    <w:p w14:paraId="2B5CBDA3" w14:textId="77777777" w:rsidR="00ED0811" w:rsidRDefault="00ED0811" w:rsidP="00EE6697">
      <w:pPr>
        <w:jc w:val="both"/>
        <w:rPr>
          <w:color w:val="000000"/>
          <w:sz w:val="26"/>
          <w:szCs w:val="26"/>
        </w:rPr>
      </w:pPr>
      <w:r>
        <w:rPr>
          <w:b/>
          <w:color w:val="000000"/>
          <w:sz w:val="26"/>
          <w:szCs w:val="26"/>
        </w:rPr>
        <w:t>   </w:t>
      </w:r>
    </w:p>
    <w:p w14:paraId="1FE3DBAD" w14:textId="77777777" w:rsidR="00EE6697" w:rsidRDefault="00ED0811" w:rsidP="00EE6697">
      <w:pPr>
        <w:jc w:val="both"/>
        <w:rPr>
          <w:b/>
          <w:color w:val="000000"/>
          <w:sz w:val="26"/>
          <w:szCs w:val="26"/>
          <w:u w:val="single"/>
        </w:rPr>
      </w:pPr>
      <w:r>
        <w:rPr>
          <w:color w:val="000000"/>
          <w:sz w:val="26"/>
          <w:szCs w:val="26"/>
        </w:rPr>
        <w:t xml:space="preserve"> </w:t>
      </w:r>
      <w:r w:rsidR="00EE6697">
        <w:rPr>
          <w:b/>
          <w:color w:val="000000"/>
          <w:sz w:val="26"/>
          <w:szCs w:val="26"/>
          <w:u w:val="single"/>
        </w:rPr>
        <w:t xml:space="preserve">Clauze specifice </w:t>
      </w:r>
    </w:p>
    <w:p w14:paraId="036F3DF0" w14:textId="77777777"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14:paraId="5DA7DB9B" w14:textId="77777777"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 xml:space="preserve">.1. Achizitorul se obliga să plătească preţul produselor in termen de 60 de zile calendaristice după recepţionarea produselor şi </w:t>
      </w:r>
      <w:r w:rsidR="008D7A2E">
        <w:rPr>
          <w:sz w:val="26"/>
          <w:szCs w:val="26"/>
          <w:lang w:val="ro-RO"/>
        </w:rPr>
        <w:t>transmiterea facturii prin spatiul privat virtual (SPV)</w:t>
      </w:r>
      <w:r w:rsidR="00EE6697">
        <w:rPr>
          <w:sz w:val="26"/>
          <w:szCs w:val="26"/>
          <w:lang w:val="ro-RO"/>
        </w:rPr>
        <w:t>.</w:t>
      </w:r>
      <w:r w:rsidR="00EE6697">
        <w:rPr>
          <w:color w:val="000000"/>
          <w:sz w:val="26"/>
          <w:szCs w:val="26"/>
          <w:lang w:val="ro-RO"/>
        </w:rPr>
        <w:t xml:space="preserve"> </w:t>
      </w:r>
    </w:p>
    <w:p w14:paraId="0BA0A4BA" w14:textId="4C364A72"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 xml:space="preserve">Plata produselor ce fac obiectul prezentului contract se face </w:t>
      </w:r>
      <w:r w:rsidR="00EE6697" w:rsidRPr="008023B0">
        <w:rPr>
          <w:color w:val="000000" w:themeColor="text1"/>
          <w:sz w:val="26"/>
          <w:szCs w:val="26"/>
          <w:lang w:val="ro-RO"/>
        </w:rPr>
        <w:t>dupa livrarea integrala a acestora</w:t>
      </w:r>
      <w:r w:rsidR="00EE6697" w:rsidRPr="005F763C">
        <w:rPr>
          <w:color w:val="FF0000"/>
          <w:sz w:val="26"/>
          <w:szCs w:val="26"/>
          <w:lang w:val="ro-RO"/>
        </w:rPr>
        <w:t xml:space="preserve"> </w:t>
      </w:r>
      <w:r w:rsidR="00EE6697">
        <w:rPr>
          <w:color w:val="000000"/>
          <w:sz w:val="26"/>
          <w:szCs w:val="26"/>
          <w:lang w:val="ro-RO"/>
        </w:rPr>
        <w:t>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14:paraId="2CDC17C3" w14:textId="7B6FD79E" w:rsidR="00EE6697" w:rsidRDefault="00EE6697" w:rsidP="00EE6697">
      <w:pPr>
        <w:pStyle w:val="BodyText"/>
        <w:ind w:firstLine="720"/>
        <w:rPr>
          <w:sz w:val="26"/>
          <w:szCs w:val="26"/>
          <w:lang w:val="ro-RO"/>
        </w:rPr>
      </w:pPr>
      <w:r w:rsidRPr="00BD62D2">
        <w:rPr>
          <w:sz w:val="26"/>
          <w:szCs w:val="26"/>
          <w:lang w:val="ro-RO"/>
        </w:rPr>
        <w:t xml:space="preserve">-  factura emisă de furnizor şi </w:t>
      </w:r>
      <w:r w:rsidR="008D7A2E">
        <w:rPr>
          <w:sz w:val="26"/>
          <w:szCs w:val="26"/>
          <w:lang w:val="ro-RO"/>
        </w:rPr>
        <w:t>transmisa prin spatiul privat virtual</w:t>
      </w:r>
      <w:r w:rsidRPr="00BD62D2">
        <w:rPr>
          <w:sz w:val="26"/>
          <w:szCs w:val="26"/>
          <w:lang w:val="ro-RO"/>
        </w:rPr>
        <w:t>;</w:t>
      </w:r>
    </w:p>
    <w:p w14:paraId="1288636B" w14:textId="77777777" w:rsidR="001A49E1" w:rsidRPr="008023B0" w:rsidRDefault="001A49E1" w:rsidP="00EE6697">
      <w:pPr>
        <w:pStyle w:val="BodyText"/>
        <w:ind w:firstLine="720"/>
        <w:rPr>
          <w:color w:val="000000" w:themeColor="text1"/>
          <w:sz w:val="26"/>
          <w:szCs w:val="26"/>
          <w:lang w:val="ro-RO"/>
        </w:rPr>
      </w:pPr>
      <w:r w:rsidRPr="008023B0">
        <w:rPr>
          <w:color w:val="000000" w:themeColor="text1"/>
          <w:sz w:val="26"/>
          <w:szCs w:val="26"/>
          <w:lang w:val="ro-RO"/>
        </w:rPr>
        <w:t>- documentul care atestă constituirea garanţiei de bună execuţie;</w:t>
      </w:r>
      <w:r w:rsidR="005D6670" w:rsidRPr="008023B0">
        <w:rPr>
          <w:color w:val="000000" w:themeColor="text1"/>
          <w:sz w:val="26"/>
          <w:szCs w:val="26"/>
          <w:lang w:val="ro-RO"/>
        </w:rPr>
        <w:t xml:space="preserve"> </w:t>
      </w:r>
    </w:p>
    <w:p w14:paraId="155AAF9A" w14:textId="3C0DD788" w:rsidR="00EE6697" w:rsidRPr="009E6796" w:rsidRDefault="00EE6697" w:rsidP="00EE6697">
      <w:pPr>
        <w:pStyle w:val="BodyText"/>
        <w:ind w:firstLine="720"/>
        <w:rPr>
          <w:color w:val="9BBB59"/>
          <w:sz w:val="26"/>
          <w:szCs w:val="26"/>
          <w:lang w:val="ro-RO"/>
        </w:rPr>
      </w:pPr>
      <w:r w:rsidRPr="00BD62D2">
        <w:rPr>
          <w:sz w:val="26"/>
          <w:szCs w:val="26"/>
          <w:lang w:val="ro-RO"/>
        </w:rPr>
        <w:t xml:space="preserve">- nota de recepţie şi constatare diferenţe întocmită de achizitor pe baza </w:t>
      </w:r>
      <w:r w:rsidRPr="008023B0">
        <w:rPr>
          <w:color w:val="000000" w:themeColor="text1"/>
          <w:sz w:val="26"/>
          <w:szCs w:val="26"/>
          <w:lang w:val="ro-RO"/>
        </w:rPr>
        <w:t>documentelor menţionate la cap. 1</w:t>
      </w:r>
      <w:r w:rsidR="00044ECB" w:rsidRPr="008023B0">
        <w:rPr>
          <w:color w:val="000000" w:themeColor="text1"/>
          <w:sz w:val="26"/>
          <w:szCs w:val="26"/>
          <w:lang w:val="ro-RO"/>
        </w:rPr>
        <w:t>1</w:t>
      </w:r>
      <w:r w:rsidR="008023B0">
        <w:rPr>
          <w:color w:val="FF0000"/>
          <w:sz w:val="26"/>
          <w:szCs w:val="26"/>
          <w:lang w:val="ro-RO"/>
        </w:rPr>
        <w:t>.</w:t>
      </w:r>
    </w:p>
    <w:p w14:paraId="76839A32" w14:textId="77777777" w:rsidR="00044ECB" w:rsidRPr="0000237D" w:rsidRDefault="0000237D" w:rsidP="0000237D">
      <w:pPr>
        <w:ind w:firstLine="708"/>
        <w:jc w:val="both"/>
        <w:rPr>
          <w:sz w:val="26"/>
          <w:szCs w:val="26"/>
        </w:rPr>
      </w:pPr>
      <w:r>
        <w:rPr>
          <w:sz w:val="26"/>
          <w:szCs w:val="26"/>
        </w:rPr>
        <w:t xml:space="preserve">12.3. </w:t>
      </w:r>
      <w:r w:rsidRPr="0000237D">
        <w:rPr>
          <w:sz w:val="26"/>
          <w:szCs w:val="26"/>
        </w:rPr>
        <w:t xml:space="preserve">Furnizorul are obligația sa înscrie în facturi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14:paraId="31BF78E9" w14:textId="77777777" w:rsidR="0000237D" w:rsidRPr="00BD62D2" w:rsidRDefault="0000237D" w:rsidP="0000237D">
      <w:pPr>
        <w:jc w:val="both"/>
        <w:rPr>
          <w:color w:val="FF0000"/>
          <w:sz w:val="26"/>
          <w:szCs w:val="26"/>
        </w:rPr>
      </w:pPr>
    </w:p>
    <w:p w14:paraId="198E4928" w14:textId="77777777" w:rsidR="00044ECB" w:rsidRPr="008023B0" w:rsidRDefault="00044ECB" w:rsidP="00044ECB">
      <w:pPr>
        <w:jc w:val="both"/>
        <w:rPr>
          <w:b/>
          <w:color w:val="000000" w:themeColor="text1"/>
          <w:sz w:val="26"/>
          <w:szCs w:val="26"/>
        </w:rPr>
      </w:pPr>
      <w:r w:rsidRPr="008023B0">
        <w:rPr>
          <w:b/>
          <w:color w:val="000000" w:themeColor="text1"/>
          <w:sz w:val="26"/>
          <w:szCs w:val="26"/>
        </w:rPr>
        <w:t>      13. Garanţii si responsabilitati</w:t>
      </w:r>
    </w:p>
    <w:p w14:paraId="458115B6" w14:textId="0ED36316" w:rsidR="0045041C" w:rsidRPr="00F060FA" w:rsidRDefault="0068628E" w:rsidP="0045041C">
      <w:pPr>
        <w:ind w:firstLine="708"/>
        <w:jc w:val="both"/>
        <w:rPr>
          <w:color w:val="000000" w:themeColor="text1"/>
          <w:sz w:val="26"/>
          <w:szCs w:val="26"/>
        </w:rPr>
      </w:pPr>
      <w:r>
        <w:rPr>
          <w:color w:val="000000"/>
          <w:sz w:val="26"/>
          <w:szCs w:val="26"/>
        </w:rPr>
        <w:t xml:space="preserve">13.1. </w:t>
      </w:r>
      <w:r w:rsidR="0045041C" w:rsidRPr="00F060FA">
        <w:rPr>
          <w:color w:val="000000" w:themeColor="text1"/>
          <w:sz w:val="26"/>
          <w:szCs w:val="26"/>
        </w:rPr>
        <w:t>Furnizorul are obligaţia de a garanta că produsele furnizate prin contract sunt noi, nefolosite si in conformitate cu specificatiile tehnice si de calitate prevazute in oferta.</w:t>
      </w:r>
    </w:p>
    <w:p w14:paraId="61C100CA" w14:textId="69A4F97C" w:rsidR="008023B0" w:rsidRPr="00F060FA" w:rsidRDefault="008023B0" w:rsidP="0045041C">
      <w:pPr>
        <w:ind w:firstLine="708"/>
        <w:jc w:val="both"/>
        <w:rPr>
          <w:color w:val="000000" w:themeColor="text1"/>
          <w:sz w:val="26"/>
          <w:szCs w:val="26"/>
        </w:rPr>
      </w:pPr>
      <w:r w:rsidRPr="00F060FA">
        <w:rPr>
          <w:color w:val="000000" w:themeColor="text1"/>
          <w:sz w:val="26"/>
          <w:szCs w:val="26"/>
        </w:rPr>
        <w:t>Materialele</w:t>
      </w:r>
      <w:r w:rsidR="00F060FA" w:rsidRPr="00F060FA">
        <w:rPr>
          <w:color w:val="000000" w:themeColor="text1"/>
          <w:sz w:val="26"/>
          <w:szCs w:val="26"/>
        </w:rPr>
        <w:t xml:space="preserve"> din care se vor confecționa produsele trebuie să fie în termenul de garanșie acordat de furnizor.</w:t>
      </w:r>
    </w:p>
    <w:p w14:paraId="042ABDBD" w14:textId="77777777" w:rsidR="0068628E" w:rsidRPr="00BD62D2" w:rsidRDefault="0068628E" w:rsidP="0068628E">
      <w:pPr>
        <w:pStyle w:val="BodyText"/>
        <w:ind w:firstLine="708"/>
        <w:rPr>
          <w:color w:val="000000"/>
          <w:sz w:val="26"/>
          <w:szCs w:val="26"/>
          <w:lang w:val="pt-BR"/>
        </w:rPr>
      </w:pPr>
      <w:r>
        <w:rPr>
          <w:color w:val="000000"/>
          <w:sz w:val="26"/>
          <w:szCs w:val="26"/>
          <w:lang w:val="pt-BR"/>
        </w:rPr>
        <w:t xml:space="preserve">13.2. </w:t>
      </w:r>
      <w:r w:rsidRPr="00BD62D2">
        <w:rPr>
          <w:color w:val="000000"/>
          <w:sz w:val="26"/>
          <w:szCs w:val="26"/>
          <w:lang w:val="pt-BR"/>
        </w:rPr>
        <w:t xml:space="preserve">(1) Perioada de garanţie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 xml:space="preserve">acordată produselor de catre furnizor este cea declarată în propunerea tehnica. </w:t>
      </w:r>
    </w:p>
    <w:p w14:paraId="76BDAE3C" w14:textId="5841F99D" w:rsidR="0068628E" w:rsidRPr="00F060FA" w:rsidRDefault="0068628E" w:rsidP="0068628E">
      <w:pPr>
        <w:pStyle w:val="BodyText"/>
        <w:ind w:firstLine="720"/>
        <w:rPr>
          <w:color w:val="000000" w:themeColor="text1"/>
          <w:sz w:val="26"/>
          <w:szCs w:val="26"/>
          <w:lang w:val="ro-RO"/>
        </w:rPr>
      </w:pPr>
      <w:r w:rsidRPr="00BD62D2">
        <w:rPr>
          <w:color w:val="000000"/>
          <w:sz w:val="26"/>
          <w:szCs w:val="26"/>
          <w:lang w:val="pt-BR"/>
        </w:rPr>
        <w:t xml:space="preserve">(2) </w:t>
      </w:r>
      <w:r w:rsidRPr="00BD62D2">
        <w:rPr>
          <w:color w:val="000000"/>
          <w:sz w:val="26"/>
          <w:szCs w:val="26"/>
          <w:lang w:val="ro-RO"/>
        </w:rPr>
        <w:t xml:space="preserve">Perioada de garanţie </w:t>
      </w:r>
      <w:r>
        <w:rPr>
          <w:color w:val="000000"/>
          <w:sz w:val="26"/>
          <w:szCs w:val="26"/>
          <w:lang w:val="ro-RO"/>
        </w:rPr>
        <w:t xml:space="preserve">tehnica </w:t>
      </w:r>
      <w:r w:rsidRPr="00BD62D2">
        <w:rPr>
          <w:color w:val="000000"/>
          <w:sz w:val="26"/>
          <w:szCs w:val="26"/>
          <w:lang w:val="ro-RO"/>
        </w:rPr>
        <w:t xml:space="preserve">este </w:t>
      </w:r>
      <w:r w:rsidRPr="00B375CF">
        <w:rPr>
          <w:sz w:val="26"/>
          <w:szCs w:val="26"/>
          <w:lang w:val="ro-RO"/>
        </w:rPr>
        <w:t xml:space="preserve">de </w:t>
      </w:r>
      <w:r w:rsidR="00897248">
        <w:rPr>
          <w:color w:val="000000" w:themeColor="text1"/>
          <w:sz w:val="26"/>
          <w:szCs w:val="26"/>
          <w:lang w:val="ro-RO"/>
        </w:rPr>
        <w:t>12</w:t>
      </w:r>
      <w:r w:rsidRPr="00F060FA">
        <w:rPr>
          <w:color w:val="000000" w:themeColor="text1"/>
          <w:sz w:val="26"/>
          <w:szCs w:val="26"/>
          <w:lang w:val="ro-RO"/>
        </w:rPr>
        <w:t xml:space="preserve"> luni de la punerea în funcţiune</w:t>
      </w:r>
      <w:r w:rsidR="00897248">
        <w:rPr>
          <w:color w:val="000000" w:themeColor="text1"/>
          <w:sz w:val="26"/>
          <w:szCs w:val="26"/>
          <w:lang w:val="ro-RO"/>
        </w:rPr>
        <w:t xml:space="preserve"> dar nu mai mult de 18</w:t>
      </w:r>
      <w:r w:rsidRPr="00F060FA">
        <w:rPr>
          <w:color w:val="000000" w:themeColor="text1"/>
          <w:sz w:val="26"/>
          <w:szCs w:val="26"/>
          <w:lang w:val="ro-RO"/>
        </w:rPr>
        <w:t xml:space="preserve"> luni de la livrarea produselor către achizitor.</w:t>
      </w:r>
      <w:r w:rsidRPr="00F060FA">
        <w:rPr>
          <w:color w:val="000000" w:themeColor="text1"/>
          <w:sz w:val="26"/>
          <w:szCs w:val="26"/>
          <w:lang w:val="ro-RO"/>
        </w:rPr>
        <w:tab/>
      </w:r>
    </w:p>
    <w:p w14:paraId="65D224F0" w14:textId="77777777" w:rsidR="0068628E" w:rsidRPr="00BD62D2" w:rsidRDefault="0068628E" w:rsidP="0068628E">
      <w:pPr>
        <w:ind w:firstLine="720"/>
        <w:jc w:val="both"/>
        <w:rPr>
          <w:color w:val="000000"/>
          <w:sz w:val="26"/>
          <w:szCs w:val="26"/>
        </w:rPr>
      </w:pPr>
      <w:r w:rsidRPr="00BD62D2">
        <w:rPr>
          <w:color w:val="000000"/>
          <w:sz w:val="26"/>
          <w:szCs w:val="26"/>
        </w:rPr>
        <w:t xml:space="preserve">(3) Perioada de garanţie tehnică se prelungeşte cu durata efectuării remedierilor din perioada de garanţie, în cazul în </w:t>
      </w:r>
      <w:r>
        <w:rPr>
          <w:color w:val="000000"/>
          <w:sz w:val="26"/>
          <w:szCs w:val="26"/>
        </w:rPr>
        <w:t>care vina aparţine furnizorului.</w:t>
      </w:r>
    </w:p>
    <w:p w14:paraId="49DFEFD1" w14:textId="77777777" w:rsidR="0068628E" w:rsidRPr="00BD62D2" w:rsidRDefault="0068628E" w:rsidP="0068628E">
      <w:pPr>
        <w:pStyle w:val="BodyText"/>
        <w:ind w:firstLine="708"/>
        <w:rPr>
          <w:color w:val="000000"/>
          <w:sz w:val="26"/>
          <w:szCs w:val="26"/>
          <w:lang w:val="ro-RO"/>
        </w:rPr>
      </w:pPr>
      <w:r>
        <w:rPr>
          <w:sz w:val="26"/>
          <w:szCs w:val="26"/>
          <w:lang w:val="ro-RO"/>
        </w:rPr>
        <w:t xml:space="preserve">13.3. </w:t>
      </w:r>
      <w:r w:rsidRPr="00BD62D2">
        <w:rPr>
          <w:sz w:val="26"/>
          <w:szCs w:val="26"/>
          <w:lang w:val="ro-RO"/>
        </w:rPr>
        <w:t>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BD62D2" w:rsidRDefault="0068628E" w:rsidP="0068628E">
      <w:pPr>
        <w:ind w:firstLine="708"/>
        <w:jc w:val="both"/>
        <w:rPr>
          <w:color w:val="000000"/>
          <w:sz w:val="26"/>
          <w:szCs w:val="26"/>
        </w:rPr>
      </w:pPr>
      <w:r>
        <w:rPr>
          <w:color w:val="000000"/>
          <w:sz w:val="26"/>
          <w:szCs w:val="26"/>
        </w:rPr>
        <w:t xml:space="preserve">13.4. </w:t>
      </w:r>
      <w:r w:rsidRPr="00BD62D2">
        <w:rPr>
          <w:color w:val="000000"/>
          <w:sz w:val="26"/>
          <w:szCs w:val="26"/>
        </w:rPr>
        <w:t xml:space="preserve">La primirea unei astfel de notificări, furnizorul are obligaţia de a remedia defecţiunea sau de a înlocui produsul în perioada convenită, fără costuri suplimentare pentru </w:t>
      </w:r>
      <w:r w:rsidRPr="00BD62D2">
        <w:rPr>
          <w:color w:val="000000"/>
          <w:sz w:val="26"/>
          <w:szCs w:val="26"/>
        </w:rPr>
        <w:lastRenderedPageBreak/>
        <w:t>achizitor. 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14:paraId="2D8A1AA0" w14:textId="77777777" w:rsidR="0068628E" w:rsidRPr="00BD62D2" w:rsidRDefault="0068628E" w:rsidP="0068628E">
      <w:pPr>
        <w:ind w:firstLine="708"/>
        <w:jc w:val="both"/>
        <w:rPr>
          <w:color w:val="000000"/>
          <w:sz w:val="26"/>
          <w:szCs w:val="26"/>
        </w:rPr>
      </w:pPr>
      <w:r w:rsidRPr="00BD62D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14:paraId="38E22890" w14:textId="76DF429D" w:rsidR="00044ECB" w:rsidRPr="000E6CE6" w:rsidRDefault="0068628E" w:rsidP="00044ECB">
      <w:pPr>
        <w:ind w:firstLine="720"/>
        <w:jc w:val="both"/>
        <w:rPr>
          <w:sz w:val="26"/>
          <w:szCs w:val="26"/>
        </w:rPr>
      </w:pPr>
      <w:r w:rsidRPr="000E6CE6">
        <w:rPr>
          <w:sz w:val="26"/>
          <w:szCs w:val="26"/>
        </w:rPr>
        <w:t>13.</w:t>
      </w:r>
      <w:r w:rsidR="00897248">
        <w:rPr>
          <w:sz w:val="26"/>
          <w:szCs w:val="26"/>
        </w:rPr>
        <w:t>7</w:t>
      </w:r>
      <w:r w:rsidR="00044ECB" w:rsidRPr="000E6CE6">
        <w:rPr>
          <w:sz w:val="26"/>
          <w:szCs w:val="26"/>
        </w:rPr>
        <w:t xml:space="preserve">. Garanţia de bună execuţie a contractului se constituie de către furnizor, în scopul asigurării achizitorului de îndeplinirea cantitativă, calitativă şi în perioada convenită a contractului. </w:t>
      </w:r>
    </w:p>
    <w:p w14:paraId="573AE45B" w14:textId="314DC028" w:rsidR="00044ECB" w:rsidRPr="000E6CE6" w:rsidRDefault="00044ECB" w:rsidP="00044ECB">
      <w:pPr>
        <w:ind w:firstLine="720"/>
        <w:jc w:val="both"/>
        <w:rPr>
          <w:sz w:val="26"/>
          <w:szCs w:val="26"/>
        </w:rPr>
      </w:pPr>
      <w:r w:rsidRPr="000E6CE6">
        <w:rPr>
          <w:sz w:val="26"/>
          <w:szCs w:val="26"/>
        </w:rPr>
        <w:t>13</w:t>
      </w:r>
      <w:r w:rsidR="0068628E" w:rsidRPr="000E6CE6">
        <w:rPr>
          <w:sz w:val="26"/>
          <w:szCs w:val="26"/>
        </w:rPr>
        <w:t>.</w:t>
      </w:r>
      <w:r w:rsidR="00897248">
        <w:rPr>
          <w:sz w:val="26"/>
          <w:szCs w:val="26"/>
        </w:rPr>
        <w:t>8</w:t>
      </w:r>
      <w:r w:rsidRPr="000E6CE6">
        <w:rPr>
          <w:sz w:val="26"/>
          <w:szCs w:val="26"/>
        </w:rPr>
        <w:t xml:space="preserve">. Garanţia de bună execuţie este de </w:t>
      </w:r>
      <w:r w:rsidR="000E6CE6" w:rsidRPr="000E6CE6">
        <w:rPr>
          <w:b/>
          <w:bCs/>
          <w:sz w:val="26"/>
          <w:szCs w:val="26"/>
        </w:rPr>
        <w:t>5</w:t>
      </w:r>
      <w:r w:rsidRPr="000E6CE6">
        <w:rPr>
          <w:b/>
          <w:bCs/>
          <w:sz w:val="26"/>
          <w:szCs w:val="26"/>
        </w:rPr>
        <w:t>%</w:t>
      </w:r>
      <w:r w:rsidRPr="000E6CE6">
        <w:rPr>
          <w:sz w:val="26"/>
          <w:szCs w:val="26"/>
        </w:rPr>
        <w:t xml:space="preserve"> din valoarea contractului fără TVA, reprezentând ___________ lei (în cifre), ______________________________lei (în litere).</w:t>
      </w:r>
    </w:p>
    <w:p w14:paraId="09575685" w14:textId="77777777" w:rsidR="00044ECB" w:rsidRPr="000E6CE6" w:rsidRDefault="00044ECB" w:rsidP="00044ECB">
      <w:pPr>
        <w:pStyle w:val="BodyText"/>
        <w:rPr>
          <w:sz w:val="26"/>
          <w:szCs w:val="26"/>
          <w:lang w:val="ro-RO"/>
        </w:rPr>
      </w:pPr>
      <w:r w:rsidRPr="000E6CE6">
        <w:rPr>
          <w:sz w:val="26"/>
          <w:szCs w:val="26"/>
          <w:lang w:val="ro-RO"/>
        </w:rPr>
        <w:t xml:space="preserve"> Constituirea garanţiei de bună execuţie se face prin: ___________________________</w:t>
      </w:r>
    </w:p>
    <w:p w14:paraId="769EEF86" w14:textId="18A29D45" w:rsidR="00044ECB" w:rsidRPr="000E6CE6" w:rsidRDefault="00044ECB" w:rsidP="00044ECB">
      <w:pPr>
        <w:pStyle w:val="BodyText"/>
        <w:rPr>
          <w:sz w:val="26"/>
          <w:szCs w:val="26"/>
          <w:lang w:val="ro-RO"/>
        </w:rPr>
      </w:pPr>
      <w:r w:rsidRPr="000E6CE6">
        <w:rPr>
          <w:sz w:val="26"/>
          <w:szCs w:val="26"/>
          <w:lang w:val="ro-RO"/>
        </w:rPr>
        <w:t xml:space="preserve">(se va preciza unul din cele </w:t>
      </w:r>
      <w:r w:rsidR="000E6CE6" w:rsidRPr="000E6CE6">
        <w:rPr>
          <w:color w:val="000000" w:themeColor="text1"/>
          <w:sz w:val="26"/>
          <w:szCs w:val="26"/>
          <w:lang w:val="ro-RO"/>
        </w:rPr>
        <w:t xml:space="preserve">4 </w:t>
      </w:r>
      <w:r w:rsidRPr="000E6CE6">
        <w:rPr>
          <w:color w:val="000000" w:themeColor="text1"/>
          <w:sz w:val="26"/>
          <w:szCs w:val="26"/>
          <w:lang w:val="ro-RO"/>
        </w:rPr>
        <w:t xml:space="preserve">moduri </w:t>
      </w:r>
      <w:r w:rsidRPr="000E6CE6">
        <w:rPr>
          <w:sz w:val="26"/>
          <w:szCs w:val="26"/>
          <w:lang w:val="ro-RO"/>
        </w:rPr>
        <w:t>de constituire menţionate în documentaţia de atribuire, stabilit de furnizor prin oferta sa şi convenit cu achizitorul şi anume:</w:t>
      </w:r>
    </w:p>
    <w:p w14:paraId="4A57E542" w14:textId="77777777" w:rsidR="00044ECB" w:rsidRPr="000E6CE6" w:rsidRDefault="00044ECB" w:rsidP="00044ECB">
      <w:pPr>
        <w:pStyle w:val="BodyText"/>
        <w:rPr>
          <w:bCs/>
          <w:color w:val="000000" w:themeColor="text1"/>
          <w:sz w:val="26"/>
          <w:szCs w:val="26"/>
          <w:lang w:val="ro-RO"/>
        </w:rPr>
      </w:pPr>
      <w:r w:rsidRPr="000E6CE6">
        <w:rPr>
          <w:bCs/>
          <w:sz w:val="26"/>
          <w:szCs w:val="26"/>
          <w:lang w:val="ro-RO"/>
        </w:rPr>
        <w:tab/>
      </w:r>
      <w:r w:rsidRPr="000E6CE6">
        <w:rPr>
          <w:bCs/>
          <w:color w:val="000000" w:themeColor="text1"/>
          <w:sz w:val="26"/>
          <w:szCs w:val="26"/>
          <w:lang w:val="ro-RO"/>
        </w:rPr>
        <w:t xml:space="preserve">a) </w:t>
      </w:r>
      <w:r w:rsidRPr="000E6CE6">
        <w:rPr>
          <w:color w:val="000000" w:themeColor="text1"/>
          <w:sz w:val="26"/>
          <w:szCs w:val="26"/>
          <w:lang w:val="ro-RO"/>
        </w:rPr>
        <w:t>virament bancar in contul beneficiarului mentionat la capitolul 1.</w:t>
      </w:r>
      <w:r w:rsidRPr="000E6CE6">
        <w:rPr>
          <w:bCs/>
          <w:color w:val="000000" w:themeColor="text1"/>
          <w:sz w:val="26"/>
          <w:szCs w:val="26"/>
          <w:lang w:val="ro-RO"/>
        </w:rPr>
        <w:tab/>
      </w:r>
    </w:p>
    <w:p w14:paraId="2902FF4D" w14:textId="77777777" w:rsidR="00044ECB" w:rsidRPr="000E6CE6" w:rsidRDefault="00044ECB" w:rsidP="00044ECB">
      <w:pPr>
        <w:jc w:val="both"/>
        <w:rPr>
          <w:sz w:val="26"/>
          <w:szCs w:val="26"/>
        </w:rPr>
      </w:pPr>
      <w:r w:rsidRPr="000E6CE6">
        <w:rPr>
          <w:bCs/>
          <w:color w:val="4F81BD"/>
          <w:sz w:val="26"/>
          <w:szCs w:val="26"/>
        </w:rPr>
        <w:tab/>
      </w:r>
      <w:r w:rsidRPr="000E6CE6">
        <w:rPr>
          <w:sz w:val="26"/>
          <w:szCs w:val="26"/>
        </w:rPr>
        <w:t xml:space="preserve">b) instrument de garantare emis în condiţiile legii, astfel:  </w:t>
      </w:r>
    </w:p>
    <w:p w14:paraId="7308FD25" w14:textId="02D4A14D" w:rsidR="00044ECB" w:rsidRPr="000E6CE6" w:rsidRDefault="000E6CE6" w:rsidP="000E6CE6">
      <w:pPr>
        <w:pStyle w:val="ListParagraph"/>
        <w:jc w:val="both"/>
        <w:rPr>
          <w:sz w:val="26"/>
          <w:szCs w:val="26"/>
          <w:lang w:val="en-GB" w:eastAsia="en-GB"/>
        </w:rPr>
      </w:pPr>
      <w:proofErr w:type="spellStart"/>
      <w:r>
        <w:rPr>
          <w:sz w:val="26"/>
          <w:szCs w:val="26"/>
          <w:lang w:val="en-GB" w:eastAsia="en-GB"/>
        </w:rPr>
        <w:t>i</w:t>
      </w:r>
      <w:proofErr w:type="spellEnd"/>
      <w:r>
        <w:rPr>
          <w:sz w:val="26"/>
          <w:szCs w:val="26"/>
          <w:lang w:val="en-GB" w:eastAsia="en-GB"/>
        </w:rPr>
        <w:t xml:space="preserve">) </w:t>
      </w:r>
      <w:proofErr w:type="spellStart"/>
      <w:r w:rsidR="00044ECB" w:rsidRPr="000E6CE6">
        <w:rPr>
          <w:sz w:val="26"/>
          <w:szCs w:val="26"/>
          <w:lang w:val="en-GB" w:eastAsia="en-GB"/>
        </w:rPr>
        <w:t>scrisoare</w:t>
      </w:r>
      <w:proofErr w:type="spellEnd"/>
      <w:r w:rsidR="00044ECB" w:rsidRPr="000E6CE6">
        <w:rPr>
          <w:sz w:val="26"/>
          <w:szCs w:val="26"/>
          <w:lang w:val="en-GB" w:eastAsia="en-GB"/>
        </w:rPr>
        <w:t xml:space="preserve"> de </w:t>
      </w:r>
      <w:proofErr w:type="spellStart"/>
      <w:r w:rsidR="00044ECB" w:rsidRPr="000E6CE6">
        <w:rPr>
          <w:sz w:val="26"/>
          <w:szCs w:val="26"/>
          <w:lang w:val="en-GB" w:eastAsia="en-GB"/>
        </w:rPr>
        <w:t>garanţie</w:t>
      </w:r>
      <w:proofErr w:type="spellEnd"/>
      <w:r w:rsidR="00044ECB" w:rsidRPr="000E6CE6">
        <w:rPr>
          <w:sz w:val="26"/>
          <w:szCs w:val="26"/>
          <w:lang w:val="en-GB" w:eastAsia="en-GB"/>
        </w:rPr>
        <w:t xml:space="preserve"> </w:t>
      </w:r>
      <w:proofErr w:type="spellStart"/>
      <w:r w:rsidR="00044ECB" w:rsidRPr="000E6CE6">
        <w:rPr>
          <w:sz w:val="26"/>
          <w:szCs w:val="26"/>
          <w:lang w:val="en-GB" w:eastAsia="en-GB"/>
        </w:rPr>
        <w:t>emisa</w:t>
      </w:r>
      <w:proofErr w:type="spellEnd"/>
      <w:r w:rsidR="00044ECB" w:rsidRPr="000E6CE6">
        <w:rPr>
          <w:sz w:val="26"/>
          <w:szCs w:val="26"/>
          <w:lang w:val="en-GB" w:eastAsia="en-GB"/>
        </w:rPr>
        <w:t xml:space="preserve"> de </w:t>
      </w:r>
      <w:proofErr w:type="spellStart"/>
      <w:r w:rsidR="00044ECB" w:rsidRPr="000E6CE6">
        <w:rPr>
          <w:sz w:val="26"/>
          <w:szCs w:val="26"/>
          <w:lang w:val="en-GB" w:eastAsia="en-GB"/>
        </w:rPr>
        <w:t>instituţii</w:t>
      </w:r>
      <w:proofErr w:type="spellEnd"/>
      <w:r w:rsidR="00044ECB" w:rsidRPr="000E6CE6">
        <w:rPr>
          <w:sz w:val="26"/>
          <w:szCs w:val="26"/>
          <w:lang w:val="en-GB" w:eastAsia="en-GB"/>
        </w:rPr>
        <w:t xml:space="preserve"> de credit </w:t>
      </w:r>
      <w:proofErr w:type="spellStart"/>
      <w:r w:rsidR="00044ECB" w:rsidRPr="000E6CE6">
        <w:rPr>
          <w:sz w:val="26"/>
          <w:szCs w:val="26"/>
          <w:lang w:val="en-GB" w:eastAsia="en-GB"/>
        </w:rPr>
        <w:t>bancare</w:t>
      </w:r>
      <w:proofErr w:type="spellEnd"/>
      <w:r w:rsidR="00044ECB" w:rsidRPr="000E6CE6">
        <w:rPr>
          <w:sz w:val="26"/>
          <w:szCs w:val="26"/>
          <w:lang w:val="en-GB" w:eastAsia="en-GB"/>
        </w:rPr>
        <w:t xml:space="preserve"> </w:t>
      </w:r>
      <w:proofErr w:type="spellStart"/>
      <w:r w:rsidR="00044ECB" w:rsidRPr="000E6CE6">
        <w:rPr>
          <w:color w:val="000000" w:themeColor="text1"/>
          <w:sz w:val="26"/>
          <w:szCs w:val="26"/>
          <w:lang w:val="en-GB" w:eastAsia="en-GB"/>
        </w:rPr>
        <w:t>sau</w:t>
      </w:r>
      <w:proofErr w:type="spellEnd"/>
      <w:r w:rsidR="00044ECB" w:rsidRPr="000E6CE6">
        <w:rPr>
          <w:color w:val="000000" w:themeColor="text1"/>
          <w:sz w:val="26"/>
          <w:szCs w:val="26"/>
          <w:lang w:val="en-GB" w:eastAsia="en-GB"/>
        </w:rPr>
        <w:t xml:space="preserve"> de </w:t>
      </w:r>
      <w:proofErr w:type="spellStart"/>
      <w:r w:rsidR="00044ECB" w:rsidRPr="000E6CE6">
        <w:rPr>
          <w:color w:val="000000" w:themeColor="text1"/>
          <w:sz w:val="26"/>
          <w:szCs w:val="26"/>
          <w:lang w:val="en-GB" w:eastAsia="en-GB"/>
        </w:rPr>
        <w:t>instituţii</w:t>
      </w:r>
      <w:proofErr w:type="spellEnd"/>
      <w:r w:rsidR="00044ECB" w:rsidRPr="000E6CE6">
        <w:rPr>
          <w:color w:val="000000" w:themeColor="text1"/>
          <w:sz w:val="26"/>
          <w:szCs w:val="26"/>
          <w:lang w:val="en-GB" w:eastAsia="en-GB"/>
        </w:rPr>
        <w:t xml:space="preserve"> </w:t>
      </w:r>
      <w:proofErr w:type="spellStart"/>
      <w:r w:rsidR="00044ECB" w:rsidRPr="000E6CE6">
        <w:rPr>
          <w:color w:val="000000" w:themeColor="text1"/>
          <w:sz w:val="26"/>
          <w:szCs w:val="26"/>
          <w:lang w:val="en-GB" w:eastAsia="en-GB"/>
        </w:rPr>
        <w:t>financiare</w:t>
      </w:r>
      <w:proofErr w:type="spellEnd"/>
      <w:r w:rsidR="00044ECB" w:rsidRPr="000E6CE6">
        <w:rPr>
          <w:color w:val="000000" w:themeColor="text1"/>
          <w:sz w:val="26"/>
          <w:szCs w:val="26"/>
          <w:lang w:val="en-GB" w:eastAsia="en-GB"/>
        </w:rPr>
        <w:t xml:space="preserve"> </w:t>
      </w:r>
      <w:proofErr w:type="spellStart"/>
      <w:r w:rsidR="00044ECB" w:rsidRPr="000E6CE6">
        <w:rPr>
          <w:color w:val="000000" w:themeColor="text1"/>
          <w:sz w:val="26"/>
          <w:szCs w:val="26"/>
          <w:lang w:val="en-GB" w:eastAsia="en-GB"/>
        </w:rPr>
        <w:t>nebancare</w:t>
      </w:r>
      <w:proofErr w:type="spellEnd"/>
      <w:r w:rsidR="00044ECB" w:rsidRPr="000E6CE6">
        <w:rPr>
          <w:color w:val="000000" w:themeColor="text1"/>
          <w:sz w:val="26"/>
          <w:szCs w:val="26"/>
          <w:lang w:val="en-GB" w:eastAsia="en-GB"/>
        </w:rPr>
        <w:t xml:space="preserve"> </w:t>
      </w:r>
      <w:r w:rsidR="00044ECB" w:rsidRPr="000E6CE6">
        <w:rPr>
          <w:sz w:val="26"/>
          <w:szCs w:val="26"/>
          <w:lang w:val="en-GB" w:eastAsia="en-GB"/>
        </w:rPr>
        <w:t xml:space="preserve">din </w:t>
      </w:r>
      <w:proofErr w:type="spellStart"/>
      <w:r w:rsidR="00044ECB" w:rsidRPr="000E6CE6">
        <w:rPr>
          <w:sz w:val="26"/>
          <w:szCs w:val="26"/>
          <w:lang w:val="en-GB" w:eastAsia="en-GB"/>
        </w:rPr>
        <w:t>România</w:t>
      </w:r>
      <w:proofErr w:type="spellEnd"/>
      <w:r w:rsidR="00044ECB" w:rsidRPr="000E6CE6">
        <w:rPr>
          <w:sz w:val="26"/>
          <w:szCs w:val="26"/>
          <w:lang w:val="en-GB" w:eastAsia="en-GB"/>
        </w:rPr>
        <w:t xml:space="preserve"> </w:t>
      </w:r>
      <w:proofErr w:type="spellStart"/>
      <w:r w:rsidR="00044ECB" w:rsidRPr="000E6CE6">
        <w:rPr>
          <w:sz w:val="26"/>
          <w:szCs w:val="26"/>
          <w:lang w:val="en-GB" w:eastAsia="en-GB"/>
        </w:rPr>
        <w:t>sau</w:t>
      </w:r>
      <w:proofErr w:type="spellEnd"/>
      <w:r w:rsidR="00044ECB" w:rsidRPr="000E6CE6">
        <w:rPr>
          <w:sz w:val="26"/>
          <w:szCs w:val="26"/>
          <w:lang w:val="en-GB" w:eastAsia="en-GB"/>
        </w:rPr>
        <w:t xml:space="preserve"> din alt </w:t>
      </w:r>
      <w:proofErr w:type="gramStart"/>
      <w:r w:rsidR="00044ECB" w:rsidRPr="000E6CE6">
        <w:rPr>
          <w:sz w:val="26"/>
          <w:szCs w:val="26"/>
          <w:lang w:val="en-GB" w:eastAsia="en-GB"/>
        </w:rPr>
        <w:t xml:space="preserve">stat;  </w:t>
      </w:r>
      <w:r w:rsidR="00044ECB" w:rsidRPr="000E6CE6">
        <w:rPr>
          <w:color w:val="000000"/>
          <w:sz w:val="26"/>
          <w:szCs w:val="26"/>
        </w:rPr>
        <w:t>sau</w:t>
      </w:r>
      <w:proofErr w:type="gramEnd"/>
    </w:p>
    <w:p w14:paraId="3AE45BEB" w14:textId="77777777" w:rsidR="00044ECB" w:rsidRPr="000E6CE6" w:rsidRDefault="003D4E41" w:rsidP="00044ECB">
      <w:pPr>
        <w:ind w:firstLine="360"/>
        <w:jc w:val="both"/>
        <w:rPr>
          <w:sz w:val="26"/>
          <w:szCs w:val="26"/>
        </w:rPr>
      </w:pPr>
      <w:r w:rsidRPr="000E6CE6">
        <w:rPr>
          <w:sz w:val="26"/>
          <w:szCs w:val="26"/>
        </w:rPr>
        <w:t xml:space="preserve"> ii) </w:t>
      </w:r>
      <w:r w:rsidR="00044ECB" w:rsidRPr="000E6CE6">
        <w:rPr>
          <w:sz w:val="26"/>
          <w:szCs w:val="26"/>
        </w:rPr>
        <w:t xml:space="preserve">asigurare de garanţii emisă:  </w:t>
      </w:r>
    </w:p>
    <w:p w14:paraId="65A71A5D" w14:textId="77777777" w:rsidR="00044ECB" w:rsidRPr="000E6CE6" w:rsidRDefault="00044ECB" w:rsidP="00044ECB">
      <w:pPr>
        <w:jc w:val="both"/>
        <w:rPr>
          <w:sz w:val="26"/>
          <w:szCs w:val="26"/>
        </w:rPr>
      </w:pPr>
      <w:r w:rsidRPr="000E6CE6">
        <w:rPr>
          <w:sz w:val="26"/>
          <w:szCs w:val="26"/>
        </w:rPr>
        <w:t xml:space="preserve">   - fie de o societate de asigurări care deţine autorizaţie de funcţionare emisă în România sau într-un alt stat membru al Uniunii Europene şi/sau care este înscrisă în registrele publicate pe site-ul Autorităţii de Supraveghere Financiară, după caz;  </w:t>
      </w:r>
    </w:p>
    <w:p w14:paraId="56AB5360" w14:textId="77777777" w:rsidR="00044ECB" w:rsidRPr="000E6CE6" w:rsidRDefault="00044ECB" w:rsidP="00044ECB">
      <w:pPr>
        <w:jc w:val="both"/>
        <w:rPr>
          <w:sz w:val="26"/>
          <w:szCs w:val="26"/>
        </w:rPr>
      </w:pPr>
      <w:r w:rsidRPr="000E6CE6">
        <w:rPr>
          <w:sz w:val="26"/>
          <w:szCs w:val="26"/>
        </w:rPr>
        <w:t xml:space="preserve">   - fie de o societate de asigurări dintr-un stat terţ printr-o sucursală autorizată în România de către Autoritatea de Supraveghere Financiară, </w:t>
      </w:r>
    </w:p>
    <w:p w14:paraId="05AA71CE" w14:textId="4F75AC65" w:rsidR="00044ECB" w:rsidRPr="000E6CE6" w:rsidRDefault="00044ECB" w:rsidP="00044ECB">
      <w:pPr>
        <w:jc w:val="both"/>
        <w:rPr>
          <w:sz w:val="26"/>
          <w:szCs w:val="26"/>
        </w:rPr>
      </w:pPr>
      <w:r w:rsidRPr="000E6CE6">
        <w:rPr>
          <w:sz w:val="26"/>
          <w:szCs w:val="26"/>
        </w:rPr>
        <w:t xml:space="preserve">prezentat în original de către contractant, </w:t>
      </w:r>
      <w:r w:rsidRPr="000E6CE6">
        <w:rPr>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0E6CE6">
        <w:rPr>
          <w:sz w:val="26"/>
          <w:szCs w:val="26"/>
        </w:rPr>
        <w:t xml:space="preserve">. Valabilitatea instrumentului de garantare trebuie sa depaseasca cu minim </w:t>
      </w:r>
      <w:r w:rsidR="00D312A1" w:rsidRPr="000E6CE6">
        <w:rPr>
          <w:sz w:val="26"/>
          <w:szCs w:val="26"/>
        </w:rPr>
        <w:t>14</w:t>
      </w:r>
      <w:r w:rsidRPr="000E6CE6">
        <w:rPr>
          <w:sz w:val="26"/>
          <w:szCs w:val="26"/>
        </w:rPr>
        <w:t xml:space="preserve"> zile </w:t>
      </w:r>
      <w:r w:rsidRPr="000E6CE6">
        <w:rPr>
          <w:color w:val="000000" w:themeColor="text1"/>
          <w:sz w:val="26"/>
          <w:szCs w:val="26"/>
        </w:rPr>
        <w:t>termenul de livrare a produselor</w:t>
      </w:r>
      <w:r w:rsidRPr="000E6CE6">
        <w:rPr>
          <w:sz w:val="26"/>
          <w:szCs w:val="26"/>
        </w:rPr>
        <w:t>. In cazul in care furnizorul intarzie livrarea produselor, valabilitatea instrumentului de garantare se va prelungi  corespunzator)</w:t>
      </w:r>
      <w:r w:rsidRPr="000E6CE6">
        <w:rPr>
          <w:bCs/>
          <w:sz w:val="26"/>
          <w:szCs w:val="26"/>
        </w:rPr>
        <w:t xml:space="preserve">; </w:t>
      </w:r>
    </w:p>
    <w:p w14:paraId="76DC9CD6" w14:textId="77777777" w:rsidR="00044ECB" w:rsidRPr="000E6CE6" w:rsidRDefault="00044ECB" w:rsidP="0023606F">
      <w:pPr>
        <w:pStyle w:val="BodyText"/>
        <w:numPr>
          <w:ilvl w:val="0"/>
          <w:numId w:val="14"/>
        </w:numPr>
        <w:rPr>
          <w:bCs/>
          <w:sz w:val="26"/>
          <w:szCs w:val="26"/>
          <w:lang w:val="ro-RO"/>
        </w:rPr>
      </w:pPr>
      <w:r w:rsidRPr="000E6CE6">
        <w:rPr>
          <w:bCs/>
          <w:sz w:val="26"/>
          <w:szCs w:val="26"/>
          <w:lang w:val="ro-RO"/>
        </w:rPr>
        <w:t>depunerea la casieria achizitorului, în numerar, în cazul în care valoarea garanţiei de bună execuţie este mai mică de 5.000 lei; sau</w:t>
      </w:r>
    </w:p>
    <w:p w14:paraId="0879B601" w14:textId="07463C70" w:rsidR="009A2C3D" w:rsidRPr="000E6CE6" w:rsidRDefault="00044ECB" w:rsidP="009A2C3D">
      <w:pPr>
        <w:pStyle w:val="BodyText"/>
        <w:numPr>
          <w:ilvl w:val="0"/>
          <w:numId w:val="15"/>
        </w:numPr>
        <w:rPr>
          <w:bCs/>
          <w:color w:val="000000" w:themeColor="text1"/>
          <w:sz w:val="26"/>
          <w:szCs w:val="26"/>
          <w:lang w:val="ro-RO"/>
        </w:rPr>
      </w:pPr>
      <w:r w:rsidRPr="000E6CE6">
        <w:rPr>
          <w:bCs/>
          <w:color w:val="000000" w:themeColor="text1"/>
          <w:sz w:val="26"/>
          <w:szCs w:val="26"/>
          <w:lang w:val="ro-RO"/>
        </w:rPr>
        <w:t>prin combinarea a două sau mai multe dintre modalităţile de constituire prevăzute la lit. a)-c)</w:t>
      </w:r>
      <w:r w:rsidR="00897248">
        <w:rPr>
          <w:bCs/>
          <w:color w:val="000000" w:themeColor="text1"/>
          <w:sz w:val="26"/>
          <w:szCs w:val="26"/>
          <w:lang w:val="ro-RO"/>
        </w:rPr>
        <w:t>).</w:t>
      </w:r>
    </w:p>
    <w:p w14:paraId="3317E25C" w14:textId="77777777" w:rsidR="00D312A1" w:rsidRPr="003D4E41" w:rsidRDefault="00D312A1" w:rsidP="00D312A1">
      <w:pPr>
        <w:ind w:firstLine="720"/>
        <w:jc w:val="both"/>
        <w:rPr>
          <w:sz w:val="26"/>
          <w:szCs w:val="26"/>
        </w:rPr>
      </w:pPr>
      <w:proofErr w:type="spellStart"/>
      <w:r w:rsidRPr="000E6CE6">
        <w:rPr>
          <w:color w:val="000000"/>
          <w:sz w:val="26"/>
          <w:szCs w:val="26"/>
          <w:lang w:val="en-US" w:eastAsia="en-US"/>
        </w:rPr>
        <w:t>Garanţia</w:t>
      </w:r>
      <w:proofErr w:type="spellEnd"/>
      <w:r w:rsidRPr="000E6CE6">
        <w:rPr>
          <w:color w:val="000000"/>
          <w:sz w:val="26"/>
          <w:szCs w:val="26"/>
          <w:lang w:val="en-US" w:eastAsia="en-US"/>
        </w:rPr>
        <w:t xml:space="preserve"> de </w:t>
      </w:r>
      <w:proofErr w:type="spellStart"/>
      <w:r w:rsidRPr="000E6CE6">
        <w:rPr>
          <w:color w:val="000000"/>
          <w:sz w:val="26"/>
          <w:szCs w:val="26"/>
          <w:lang w:val="en-US" w:eastAsia="en-US"/>
        </w:rPr>
        <w:t>bună</w:t>
      </w:r>
      <w:proofErr w:type="spellEnd"/>
      <w:r w:rsidRPr="000E6CE6">
        <w:rPr>
          <w:color w:val="000000"/>
          <w:sz w:val="26"/>
          <w:szCs w:val="26"/>
          <w:lang w:val="en-US" w:eastAsia="en-US"/>
        </w:rPr>
        <w:t xml:space="preserve"> </w:t>
      </w:r>
      <w:proofErr w:type="spellStart"/>
      <w:r w:rsidRPr="000E6CE6">
        <w:rPr>
          <w:color w:val="000000"/>
          <w:sz w:val="26"/>
          <w:szCs w:val="26"/>
          <w:lang w:val="en-US" w:eastAsia="en-US"/>
        </w:rPr>
        <w:t>execuţie</w:t>
      </w:r>
      <w:proofErr w:type="spellEnd"/>
      <w:r w:rsidRPr="000E6CE6">
        <w:rPr>
          <w:color w:val="000000"/>
          <w:sz w:val="26"/>
          <w:szCs w:val="26"/>
          <w:lang w:val="en-US" w:eastAsia="en-US"/>
        </w:rPr>
        <w:t xml:space="preserve"> se </w:t>
      </w:r>
      <w:proofErr w:type="spellStart"/>
      <w:r w:rsidRPr="000E6CE6">
        <w:rPr>
          <w:color w:val="000000"/>
          <w:sz w:val="26"/>
          <w:szCs w:val="26"/>
          <w:lang w:val="en-US" w:eastAsia="en-US"/>
        </w:rPr>
        <w:t>constituie</w:t>
      </w:r>
      <w:proofErr w:type="spellEnd"/>
      <w:r w:rsidRPr="000E6CE6">
        <w:rPr>
          <w:color w:val="000000"/>
          <w:sz w:val="26"/>
          <w:szCs w:val="26"/>
          <w:lang w:val="en-US" w:eastAsia="en-US"/>
        </w:rPr>
        <w:t xml:space="preserve"> </w:t>
      </w:r>
      <w:proofErr w:type="spellStart"/>
      <w:r w:rsidRPr="000E6CE6">
        <w:rPr>
          <w:color w:val="000000"/>
          <w:sz w:val="26"/>
          <w:szCs w:val="26"/>
          <w:lang w:val="en-US" w:eastAsia="en-US"/>
        </w:rPr>
        <w:t>în</w:t>
      </w:r>
      <w:proofErr w:type="spellEnd"/>
      <w:r w:rsidRPr="000E6CE6">
        <w:rPr>
          <w:color w:val="000000"/>
          <w:sz w:val="26"/>
          <w:szCs w:val="26"/>
          <w:lang w:val="en-US" w:eastAsia="en-US"/>
        </w:rPr>
        <w:t xml:space="preserve"> termen de 5 </w:t>
      </w:r>
      <w:proofErr w:type="spellStart"/>
      <w:r w:rsidRPr="000E6CE6">
        <w:rPr>
          <w:color w:val="000000"/>
          <w:sz w:val="26"/>
          <w:szCs w:val="26"/>
          <w:lang w:val="en-US" w:eastAsia="en-US"/>
        </w:rPr>
        <w:t>zile</w:t>
      </w:r>
      <w:proofErr w:type="spellEnd"/>
      <w:r w:rsidRPr="000E6CE6">
        <w:rPr>
          <w:color w:val="000000"/>
          <w:sz w:val="26"/>
          <w:szCs w:val="26"/>
          <w:lang w:val="en-US" w:eastAsia="en-US"/>
        </w:rPr>
        <w:t xml:space="preserve"> </w:t>
      </w:r>
      <w:proofErr w:type="spellStart"/>
      <w:r w:rsidRPr="000E6CE6">
        <w:rPr>
          <w:color w:val="000000"/>
          <w:sz w:val="26"/>
          <w:szCs w:val="26"/>
          <w:lang w:val="en-US" w:eastAsia="en-US"/>
        </w:rPr>
        <w:t>lucrătoare</w:t>
      </w:r>
      <w:proofErr w:type="spellEnd"/>
      <w:r w:rsidRPr="000E6CE6">
        <w:rPr>
          <w:color w:val="000000"/>
          <w:sz w:val="26"/>
          <w:szCs w:val="26"/>
          <w:lang w:val="en-US" w:eastAsia="en-US"/>
        </w:rPr>
        <w:t xml:space="preserve"> de la data </w:t>
      </w:r>
      <w:proofErr w:type="spellStart"/>
      <w:r w:rsidRPr="000E6CE6">
        <w:rPr>
          <w:color w:val="000000"/>
          <w:sz w:val="26"/>
          <w:szCs w:val="26"/>
          <w:lang w:val="en-US" w:eastAsia="en-US"/>
        </w:rPr>
        <w:t>perfectării</w:t>
      </w:r>
      <w:proofErr w:type="spellEnd"/>
      <w:r w:rsidRPr="000E6CE6">
        <w:rPr>
          <w:color w:val="000000"/>
          <w:sz w:val="26"/>
          <w:szCs w:val="26"/>
          <w:lang w:val="en-US" w:eastAsia="en-US"/>
        </w:rPr>
        <w:t xml:space="preserve"> </w:t>
      </w:r>
      <w:proofErr w:type="spellStart"/>
      <w:r w:rsidRPr="000E6CE6">
        <w:rPr>
          <w:color w:val="000000"/>
          <w:sz w:val="26"/>
          <w:szCs w:val="26"/>
          <w:lang w:val="en-US" w:eastAsia="en-US"/>
        </w:rPr>
        <w:t>contractului</w:t>
      </w:r>
      <w:proofErr w:type="spellEnd"/>
      <w:r w:rsidRPr="000E6CE6">
        <w:rPr>
          <w:color w:val="000000"/>
          <w:sz w:val="26"/>
          <w:szCs w:val="26"/>
          <w:lang w:val="en-US" w:eastAsia="en-US"/>
        </w:rPr>
        <w:t xml:space="preserve">. </w:t>
      </w:r>
      <w:proofErr w:type="spellStart"/>
      <w:r w:rsidRPr="000E6CE6">
        <w:rPr>
          <w:color w:val="000000"/>
          <w:sz w:val="26"/>
          <w:szCs w:val="26"/>
          <w:lang w:val="en-US" w:eastAsia="en-US"/>
        </w:rPr>
        <w:t>Acest</w:t>
      </w:r>
      <w:proofErr w:type="spellEnd"/>
      <w:r w:rsidRPr="000E6CE6">
        <w:rPr>
          <w:color w:val="000000"/>
          <w:sz w:val="26"/>
          <w:szCs w:val="26"/>
          <w:lang w:val="en-US" w:eastAsia="en-US"/>
        </w:rPr>
        <w:t xml:space="preserve"> termen </w:t>
      </w:r>
      <w:proofErr w:type="spellStart"/>
      <w:r w:rsidRPr="000E6CE6">
        <w:rPr>
          <w:color w:val="000000"/>
          <w:sz w:val="26"/>
          <w:szCs w:val="26"/>
          <w:lang w:val="en-US" w:eastAsia="en-US"/>
        </w:rPr>
        <w:t>poate</w:t>
      </w:r>
      <w:proofErr w:type="spellEnd"/>
      <w:r w:rsidRPr="000E6CE6">
        <w:rPr>
          <w:color w:val="000000"/>
          <w:sz w:val="26"/>
          <w:szCs w:val="26"/>
          <w:lang w:val="en-US" w:eastAsia="en-US"/>
        </w:rPr>
        <w:t xml:space="preserve"> fi </w:t>
      </w:r>
      <w:proofErr w:type="spellStart"/>
      <w:r w:rsidRPr="000E6CE6">
        <w:rPr>
          <w:color w:val="000000"/>
          <w:sz w:val="26"/>
          <w:szCs w:val="26"/>
          <w:lang w:val="en-US" w:eastAsia="en-US"/>
        </w:rPr>
        <w:t>prelungit</w:t>
      </w:r>
      <w:proofErr w:type="spellEnd"/>
      <w:r w:rsidRPr="000E6CE6">
        <w:rPr>
          <w:color w:val="000000"/>
          <w:sz w:val="26"/>
          <w:szCs w:val="26"/>
          <w:lang w:val="en-US" w:eastAsia="en-US"/>
        </w:rPr>
        <w:t xml:space="preserve"> la </w:t>
      </w:r>
      <w:proofErr w:type="spellStart"/>
      <w:r w:rsidRPr="000E6CE6">
        <w:rPr>
          <w:color w:val="000000"/>
          <w:sz w:val="26"/>
          <w:szCs w:val="26"/>
          <w:lang w:val="en-US" w:eastAsia="en-US"/>
        </w:rPr>
        <w:t>solicitarea</w:t>
      </w:r>
      <w:proofErr w:type="spellEnd"/>
      <w:r w:rsidRPr="000E6CE6">
        <w:rPr>
          <w:color w:val="000000"/>
          <w:sz w:val="26"/>
          <w:szCs w:val="26"/>
          <w:lang w:val="en-US" w:eastAsia="en-US"/>
        </w:rPr>
        <w:t xml:space="preserve"> </w:t>
      </w:r>
      <w:proofErr w:type="spellStart"/>
      <w:r w:rsidRPr="000E6CE6">
        <w:rPr>
          <w:color w:val="000000"/>
          <w:sz w:val="26"/>
          <w:szCs w:val="26"/>
          <w:lang w:val="en-US" w:eastAsia="en-US"/>
        </w:rPr>
        <w:t>justificată</w:t>
      </w:r>
      <w:proofErr w:type="spellEnd"/>
      <w:r w:rsidRPr="000E6CE6">
        <w:rPr>
          <w:color w:val="000000"/>
          <w:sz w:val="26"/>
          <w:szCs w:val="26"/>
          <w:lang w:val="en-US" w:eastAsia="en-US"/>
        </w:rPr>
        <w:t xml:space="preserve"> a </w:t>
      </w:r>
      <w:proofErr w:type="spellStart"/>
      <w:r w:rsidRPr="000E6CE6">
        <w:rPr>
          <w:color w:val="000000"/>
          <w:sz w:val="26"/>
          <w:szCs w:val="26"/>
          <w:lang w:val="en-US" w:eastAsia="en-US"/>
        </w:rPr>
        <w:t>contractantului</w:t>
      </w:r>
      <w:proofErr w:type="spellEnd"/>
      <w:r w:rsidRPr="000E6CE6">
        <w:rPr>
          <w:color w:val="000000"/>
          <w:sz w:val="26"/>
          <w:szCs w:val="26"/>
          <w:lang w:val="en-US" w:eastAsia="en-US"/>
        </w:rPr>
        <w:t xml:space="preserve">, </w:t>
      </w:r>
      <w:proofErr w:type="spellStart"/>
      <w:r w:rsidRPr="000E6CE6">
        <w:rPr>
          <w:color w:val="000000"/>
          <w:sz w:val="26"/>
          <w:szCs w:val="26"/>
          <w:lang w:val="en-US" w:eastAsia="en-US"/>
        </w:rPr>
        <w:t>fără</w:t>
      </w:r>
      <w:proofErr w:type="spellEnd"/>
      <w:r w:rsidRPr="000E6CE6">
        <w:rPr>
          <w:color w:val="000000"/>
          <w:sz w:val="26"/>
          <w:szCs w:val="26"/>
          <w:lang w:val="en-US" w:eastAsia="en-US"/>
        </w:rPr>
        <w:t xml:space="preserve"> a </w:t>
      </w:r>
      <w:proofErr w:type="spellStart"/>
      <w:r w:rsidRPr="000E6CE6">
        <w:rPr>
          <w:color w:val="000000"/>
          <w:sz w:val="26"/>
          <w:szCs w:val="26"/>
          <w:lang w:val="en-US" w:eastAsia="en-US"/>
        </w:rPr>
        <w:t>depăşi</w:t>
      </w:r>
      <w:proofErr w:type="spellEnd"/>
      <w:r w:rsidRPr="000E6CE6">
        <w:rPr>
          <w:color w:val="000000"/>
          <w:sz w:val="26"/>
          <w:szCs w:val="26"/>
          <w:lang w:val="en-US" w:eastAsia="en-US"/>
        </w:rPr>
        <w:t xml:space="preserve"> 15 </w:t>
      </w:r>
      <w:proofErr w:type="spellStart"/>
      <w:r w:rsidRPr="000E6CE6">
        <w:rPr>
          <w:color w:val="000000"/>
          <w:sz w:val="26"/>
          <w:szCs w:val="26"/>
          <w:lang w:val="en-US" w:eastAsia="en-US"/>
        </w:rPr>
        <w:t>zile</w:t>
      </w:r>
      <w:proofErr w:type="spellEnd"/>
      <w:r w:rsidRPr="000E6CE6">
        <w:rPr>
          <w:color w:val="000000"/>
          <w:sz w:val="26"/>
          <w:szCs w:val="26"/>
          <w:lang w:val="en-US" w:eastAsia="en-US"/>
        </w:rPr>
        <w:t xml:space="preserve"> de la data </w:t>
      </w:r>
      <w:proofErr w:type="spellStart"/>
      <w:r w:rsidRPr="000E6CE6">
        <w:rPr>
          <w:color w:val="000000"/>
          <w:sz w:val="26"/>
          <w:szCs w:val="26"/>
          <w:lang w:val="en-US" w:eastAsia="en-US"/>
        </w:rPr>
        <w:t>perfectării</w:t>
      </w:r>
      <w:proofErr w:type="spellEnd"/>
      <w:r w:rsidRPr="000E6CE6">
        <w:rPr>
          <w:color w:val="000000"/>
          <w:sz w:val="26"/>
          <w:szCs w:val="26"/>
          <w:lang w:val="en-US" w:eastAsia="en-US"/>
        </w:rPr>
        <w:t xml:space="preserve"> </w:t>
      </w:r>
      <w:proofErr w:type="spellStart"/>
      <w:r w:rsidRPr="000E6CE6">
        <w:rPr>
          <w:color w:val="000000"/>
          <w:sz w:val="26"/>
          <w:szCs w:val="26"/>
          <w:lang w:val="en-US" w:eastAsia="en-US"/>
        </w:rPr>
        <w:t>contractului</w:t>
      </w:r>
      <w:proofErr w:type="spellEnd"/>
      <w:r w:rsidRPr="000E6CE6">
        <w:rPr>
          <w:color w:val="000000"/>
          <w:sz w:val="26"/>
          <w:szCs w:val="26"/>
          <w:lang w:val="en-US" w:eastAsia="en-US"/>
        </w:rPr>
        <w:t xml:space="preserve">. </w:t>
      </w:r>
      <w:r w:rsidRPr="000E6CE6">
        <w:rPr>
          <w:sz w:val="26"/>
          <w:szCs w:val="26"/>
        </w:rPr>
        <w:t>În cazul în care contractantul nu prezintă dovada constituirii garanţiei de bună execuţie în forma si la termenul convenite prin contract, achizitorul va putea considera contractul rezolvit de plin drept, cu notificare prealabilă.</w:t>
      </w:r>
    </w:p>
    <w:p w14:paraId="3653A955" w14:textId="2571CCBD" w:rsidR="00044ECB" w:rsidRPr="00EC1D5A" w:rsidRDefault="00044ECB" w:rsidP="00044ECB">
      <w:pPr>
        <w:pStyle w:val="BodyText"/>
        <w:ind w:firstLine="720"/>
        <w:rPr>
          <w:sz w:val="26"/>
          <w:szCs w:val="26"/>
          <w:lang w:val="ro-RO"/>
        </w:rPr>
      </w:pPr>
      <w:r w:rsidRPr="00EC1D5A">
        <w:rPr>
          <w:sz w:val="26"/>
          <w:szCs w:val="26"/>
          <w:lang w:val="ro-RO"/>
        </w:rPr>
        <w:lastRenderedPageBreak/>
        <w:t>13</w:t>
      </w:r>
      <w:r w:rsidR="0068628E" w:rsidRPr="00EC1D5A">
        <w:rPr>
          <w:sz w:val="26"/>
          <w:szCs w:val="26"/>
          <w:lang w:val="ro-RO"/>
        </w:rPr>
        <w:t>.</w:t>
      </w:r>
      <w:r w:rsidR="00897248">
        <w:rPr>
          <w:sz w:val="26"/>
          <w:szCs w:val="26"/>
          <w:lang w:val="ro-RO"/>
        </w:rPr>
        <w:t>9</w:t>
      </w:r>
      <w:r w:rsidRPr="00EC1D5A">
        <w:rPr>
          <w:sz w:val="26"/>
          <w:szCs w:val="26"/>
          <w:lang w:val="ro-RO"/>
        </w:rPr>
        <w:t xml:space="preserve">. Achizitorul are obligaţia de a elibera/restitui  garanţia de bună execuţie în termen în cel mult 14 zile de la receptie, dacă nu a ridicat până la acea dată pretenţii asupra ei. </w:t>
      </w:r>
    </w:p>
    <w:p w14:paraId="4293E76A" w14:textId="2E81C280" w:rsidR="00044ECB" w:rsidRPr="00EC1D5A" w:rsidRDefault="00044ECB" w:rsidP="00044ECB">
      <w:pPr>
        <w:ind w:firstLine="708"/>
        <w:jc w:val="both"/>
        <w:rPr>
          <w:sz w:val="26"/>
          <w:szCs w:val="26"/>
        </w:rPr>
      </w:pPr>
      <w:r w:rsidRPr="00EC1D5A">
        <w:rPr>
          <w:sz w:val="26"/>
          <w:szCs w:val="26"/>
        </w:rPr>
        <w:t>13</w:t>
      </w:r>
      <w:r w:rsidR="0068628E" w:rsidRPr="00EC1D5A">
        <w:rPr>
          <w:sz w:val="26"/>
          <w:szCs w:val="26"/>
        </w:rPr>
        <w:t>.</w:t>
      </w:r>
      <w:r w:rsidR="006F03A7" w:rsidRPr="00EC1D5A">
        <w:rPr>
          <w:sz w:val="26"/>
          <w:szCs w:val="26"/>
        </w:rPr>
        <w:t>1</w:t>
      </w:r>
      <w:r w:rsidR="00897248">
        <w:rPr>
          <w:sz w:val="26"/>
          <w:szCs w:val="26"/>
        </w:rPr>
        <w:t>0</w:t>
      </w:r>
      <w:r w:rsidRPr="00EC1D5A">
        <w:rPr>
          <w:sz w:val="26"/>
          <w:szCs w:val="26"/>
        </w:rPr>
        <w:t>. Achizitorul are dreptul de a emite pretenţii asupra garanţiei de bună execuţie, în limita prejudiciului creat, în cazul în care furnizorul nu îşi îndeplineşte obligaţiile asumate prin prezentul contract. Anterior emiterii unei pretenţii asupra garanţiei de buna execuţie, achizitorul are obligaţia de a notifica acest lucru furnizorului, precizând totodată obligaţiile care nu au fost respectate. În această situaţie, cheltuielile cu remedierea sau înlocuirea produselor, se recuperează integral de la furnizor prin folosirea de către achizitor a sumelor din contul de garanţie de bună execuţie şi a altor creanţe existente.</w:t>
      </w:r>
    </w:p>
    <w:p w14:paraId="3F219690" w14:textId="41C95AA7" w:rsidR="0095746C" w:rsidRPr="003E13A3" w:rsidRDefault="004155B6" w:rsidP="005F70EA">
      <w:pPr>
        <w:pStyle w:val="ListParagraph"/>
        <w:ind w:left="0" w:firstLine="708"/>
        <w:contextualSpacing w:val="0"/>
        <w:jc w:val="both"/>
        <w:rPr>
          <w:sz w:val="26"/>
          <w:szCs w:val="26"/>
        </w:rPr>
      </w:pPr>
      <w:r w:rsidRPr="00EC1D5A">
        <w:rPr>
          <w:sz w:val="26"/>
          <w:szCs w:val="26"/>
        </w:rPr>
        <w:t>13.1</w:t>
      </w:r>
      <w:r w:rsidR="00897248">
        <w:rPr>
          <w:sz w:val="26"/>
          <w:szCs w:val="26"/>
        </w:rPr>
        <w:t>1</w:t>
      </w:r>
      <w:r w:rsidRPr="00EC1D5A">
        <w:rPr>
          <w:sz w:val="26"/>
          <w:szCs w:val="26"/>
        </w:rPr>
        <w:t xml:space="preserve">. </w:t>
      </w:r>
      <w:r w:rsidR="005F70EA" w:rsidRPr="00EC1D5A">
        <w:rPr>
          <w:sz w:val="26"/>
          <w:szCs w:val="26"/>
        </w:rPr>
        <w:t>Contractantul are obligația de a reîntregi/de a reconstitui garanția de bună execuție în termen de 5 zile lucratoare de la momentul la care aceasta a fost reținută de către achizitor.</w:t>
      </w:r>
    </w:p>
    <w:p w14:paraId="5A97FF3E" w14:textId="491FFB96" w:rsidR="00044ECB" w:rsidRPr="00EC1D5A" w:rsidRDefault="00044ECB" w:rsidP="00EC1D5A">
      <w:pPr>
        <w:pStyle w:val="BodyText"/>
        <w:rPr>
          <w:color w:val="000000" w:themeColor="text1"/>
          <w:sz w:val="26"/>
          <w:szCs w:val="26"/>
        </w:rPr>
      </w:pPr>
      <w:r w:rsidRPr="006F03A7">
        <w:rPr>
          <w:sz w:val="26"/>
          <w:szCs w:val="26"/>
          <w:lang w:val="ro-RO"/>
        </w:rPr>
        <w:tab/>
      </w:r>
      <w:r w:rsidR="0068628E" w:rsidRPr="00EC1D5A">
        <w:rPr>
          <w:color w:val="000000" w:themeColor="text1"/>
          <w:sz w:val="26"/>
          <w:szCs w:val="26"/>
        </w:rPr>
        <w:t>13.</w:t>
      </w:r>
      <w:r w:rsidR="00897248">
        <w:rPr>
          <w:color w:val="000000" w:themeColor="text1"/>
          <w:sz w:val="26"/>
          <w:szCs w:val="26"/>
        </w:rPr>
        <w:t>12</w:t>
      </w:r>
      <w:r w:rsidRPr="00EC1D5A">
        <w:rPr>
          <w:color w:val="000000" w:themeColor="text1"/>
          <w:sz w:val="26"/>
          <w:szCs w:val="26"/>
        </w:rPr>
        <w:t xml:space="preserve">.  Garanţia produselor este distincta de garanţia de buna execuţie a contractului. </w:t>
      </w:r>
    </w:p>
    <w:p w14:paraId="1427DAEC" w14:textId="77777777" w:rsidR="00205E1E" w:rsidRPr="00205E1E" w:rsidRDefault="00205E1E" w:rsidP="00EE6697">
      <w:pPr>
        <w:jc w:val="both"/>
        <w:rPr>
          <w:sz w:val="26"/>
          <w:szCs w:val="26"/>
        </w:rPr>
      </w:pPr>
    </w:p>
    <w:p w14:paraId="58064AB4" w14:textId="77777777"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14:paraId="046CB35C" w14:textId="360D2484" w:rsidR="001A23A8" w:rsidRPr="00404863" w:rsidRDefault="00044ECB" w:rsidP="001A23A8">
      <w:pPr>
        <w:pStyle w:val="BodyText"/>
        <w:ind w:firstLine="720"/>
        <w:rPr>
          <w:color w:val="000000" w:themeColor="text1"/>
          <w:sz w:val="26"/>
          <w:szCs w:val="26"/>
          <w:lang w:val="ro-RO"/>
        </w:rPr>
      </w:pPr>
      <w:r>
        <w:rPr>
          <w:sz w:val="26"/>
          <w:szCs w:val="26"/>
          <w:lang w:val="ro-RO"/>
        </w:rPr>
        <w:t>14</w:t>
      </w:r>
      <w:r w:rsidR="00EE6697" w:rsidRPr="005114BB">
        <w:rPr>
          <w:sz w:val="26"/>
          <w:szCs w:val="26"/>
          <w:lang w:val="ro-RO"/>
        </w:rPr>
        <w:t xml:space="preserve">.1. </w:t>
      </w:r>
      <w:r w:rsidR="001A23A8">
        <w:rPr>
          <w:color w:val="000000"/>
          <w:sz w:val="26"/>
          <w:szCs w:val="26"/>
          <w:lang w:val="ro-RO"/>
        </w:rPr>
        <w:t xml:space="preserve">În cazul în care, din culpa sa, </w:t>
      </w:r>
      <w:r w:rsidR="001A23A8" w:rsidRPr="00785CA0">
        <w:rPr>
          <w:sz w:val="26"/>
          <w:szCs w:val="26"/>
          <w:lang w:val="ro-RO"/>
        </w:rPr>
        <w:t xml:space="preserve">furnizorul </w:t>
      </w:r>
      <w:r w:rsidR="001A23A8">
        <w:rPr>
          <w:color w:val="000000"/>
          <w:sz w:val="26"/>
          <w:szCs w:val="26"/>
          <w:lang w:val="ro-RO"/>
        </w:rPr>
        <w:t xml:space="preserve">nu reuşeşte să îşi îndeplinească obligaţiile asumate, atunci achizitorul are dreptul de a calcula si pretinde penalităţi egale cu </w:t>
      </w:r>
      <w:proofErr w:type="spellStart"/>
      <w:r w:rsidR="001A23A8">
        <w:rPr>
          <w:rStyle w:val="l5def1"/>
          <w:rFonts w:ascii="Times New Roman" w:hAnsi="Times New Roman"/>
        </w:rPr>
        <w:t>dobânda</w:t>
      </w:r>
      <w:proofErr w:type="spellEnd"/>
      <w:r w:rsidR="001A23A8">
        <w:rPr>
          <w:rStyle w:val="l5def1"/>
          <w:rFonts w:ascii="Times New Roman" w:hAnsi="Times New Roman"/>
        </w:rPr>
        <w:t xml:space="preserve"> </w:t>
      </w:r>
      <w:proofErr w:type="spellStart"/>
      <w:r w:rsidR="001A23A8">
        <w:rPr>
          <w:rStyle w:val="l5def1"/>
          <w:rFonts w:ascii="Times New Roman" w:hAnsi="Times New Roman"/>
        </w:rPr>
        <w:t>legala</w:t>
      </w:r>
      <w:proofErr w:type="spellEnd"/>
      <w:r w:rsidR="001A23A8">
        <w:rPr>
          <w:rStyle w:val="l5def1"/>
          <w:rFonts w:ascii="Times New Roman" w:hAnsi="Times New Roman"/>
        </w:rPr>
        <w:t xml:space="preserve"> </w:t>
      </w:r>
      <w:proofErr w:type="spellStart"/>
      <w:r w:rsidR="001A23A8">
        <w:rPr>
          <w:rStyle w:val="l5def1"/>
          <w:rFonts w:ascii="Times New Roman" w:hAnsi="Times New Roman"/>
        </w:rPr>
        <w:t>penalizatoare</w:t>
      </w:r>
      <w:proofErr w:type="spellEnd"/>
      <w:r w:rsidR="001A23A8" w:rsidRPr="00785CA0">
        <w:rPr>
          <w:sz w:val="26"/>
          <w:szCs w:val="26"/>
          <w:lang w:val="ro-RO"/>
        </w:rPr>
        <w:t xml:space="preserve">, raportate la </w:t>
      </w:r>
      <w:r w:rsidR="001A23A8" w:rsidRPr="00404863">
        <w:rPr>
          <w:color w:val="000000" w:themeColor="text1"/>
          <w:sz w:val="26"/>
          <w:szCs w:val="26"/>
          <w:lang w:val="ro-RO"/>
        </w:rPr>
        <w:t>valoarea produselor livrate cu intarziere sau cu alte neconformitati, pentru fiecare zi de întârziere.</w:t>
      </w:r>
    </w:p>
    <w:p w14:paraId="59298D56" w14:textId="77777777" w:rsidR="001A23A8" w:rsidRDefault="001A23A8" w:rsidP="001A23A8">
      <w:pPr>
        <w:ind w:firstLine="708"/>
        <w:jc w:val="both"/>
        <w:rPr>
          <w:sz w:val="26"/>
          <w:szCs w:val="26"/>
          <w:lang w:val="en-US"/>
        </w:rPr>
      </w:pPr>
      <w:r>
        <w:rPr>
          <w:color w:val="000000"/>
          <w:sz w:val="26"/>
          <w:szCs w:val="26"/>
        </w:rPr>
        <w:t xml:space="preserve">Achizitorul are dreptul de a deduce aceste </w:t>
      </w:r>
      <w:r w:rsidRPr="00785CA0">
        <w:rPr>
          <w:sz w:val="26"/>
          <w:szCs w:val="26"/>
        </w:rPr>
        <w:t>penalitati din obligaţiile de plată a preţului prin retinerea din facturile introduse la plata de furnizor, fără nicio formalitate prealabilă de punere în întârziere.                                                             </w:t>
      </w:r>
      <w:r>
        <w:rPr>
          <w:sz w:val="26"/>
          <w:szCs w:val="26"/>
        </w:rPr>
        <w:t xml:space="preserve">       </w:t>
      </w:r>
    </w:p>
    <w:p w14:paraId="2A200FEF" w14:textId="77777777" w:rsidR="001A23A8" w:rsidRDefault="001A23A8" w:rsidP="001A23A8">
      <w:pPr>
        <w:ind w:firstLine="720"/>
        <w:jc w:val="both"/>
        <w:rPr>
          <w:sz w:val="20"/>
          <w:szCs w:val="20"/>
          <w:lang w:val="en-GB"/>
        </w:rPr>
      </w:pPr>
      <w:r>
        <w:rPr>
          <w:sz w:val="26"/>
          <w:szCs w:val="26"/>
        </w:rPr>
        <w:t xml:space="preserve">În cazul în care penalităţile de întârziere nu pot fi deduse </w:t>
      </w:r>
      <w:r w:rsidRPr="00785CA0">
        <w:rPr>
          <w:sz w:val="26"/>
          <w:szCs w:val="26"/>
        </w:rPr>
        <w:t>din obligaţiile de plată a preţului, furnizorul are obligaţia de a le plăti în termen de max</w:t>
      </w:r>
      <w:r>
        <w:rPr>
          <w:sz w:val="26"/>
          <w:szCs w:val="26"/>
        </w:rPr>
        <w:t>im 10 (zece) zile de la solicitarea  ELCEN</w:t>
      </w:r>
      <w:r>
        <w:t>.</w:t>
      </w:r>
    </w:p>
    <w:p w14:paraId="2B1008AF" w14:textId="21BB0125" w:rsidR="00EE6697" w:rsidRPr="00404863" w:rsidRDefault="00044ECB" w:rsidP="00EE6697">
      <w:pPr>
        <w:pStyle w:val="BodyText"/>
        <w:ind w:firstLine="720"/>
        <w:rPr>
          <w:color w:val="000000" w:themeColor="text1"/>
          <w:sz w:val="26"/>
          <w:szCs w:val="26"/>
          <w:lang w:val="ro-RO"/>
        </w:rPr>
      </w:pPr>
      <w:r>
        <w:rPr>
          <w:sz w:val="26"/>
          <w:szCs w:val="26"/>
          <w:lang w:val="ro-RO"/>
        </w:rPr>
        <w:t>14</w:t>
      </w:r>
      <w:r w:rsidR="00EE6697" w:rsidRPr="00EF4FFD">
        <w:rPr>
          <w:sz w:val="26"/>
          <w:szCs w:val="26"/>
          <w:lang w:val="ro-RO"/>
        </w:rPr>
        <w:t xml:space="preserve">.2. Valoarea penalităţilor datorate de furnizor se limitează la </w:t>
      </w:r>
      <w:r w:rsidR="00EE6697" w:rsidRPr="00404863">
        <w:rPr>
          <w:color w:val="000000" w:themeColor="text1"/>
          <w:sz w:val="26"/>
          <w:szCs w:val="26"/>
          <w:lang w:val="ro-RO"/>
        </w:rPr>
        <w:t>valoarea produselor livrate cu intarziere sau cu neconformitati.</w:t>
      </w:r>
    </w:p>
    <w:p w14:paraId="2129F8A5"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14:paraId="623487F7" w14:textId="77777777"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14:paraId="1450E726" w14:textId="77777777" w:rsidR="00EE6697" w:rsidRPr="005114BB"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14:paraId="7EC05D2A" w14:textId="77777777" w:rsidR="001D20C7" w:rsidRPr="00404863" w:rsidRDefault="00044ECB" w:rsidP="001D20C7">
      <w:pPr>
        <w:pStyle w:val="BodyText"/>
        <w:ind w:firstLine="720"/>
        <w:rPr>
          <w:color w:val="000000" w:themeColor="text1"/>
          <w:sz w:val="26"/>
          <w:szCs w:val="26"/>
          <w:lang w:val="ro-RO"/>
        </w:rPr>
      </w:pPr>
      <w:r w:rsidRPr="00404863">
        <w:rPr>
          <w:color w:val="000000" w:themeColor="text1"/>
          <w:sz w:val="26"/>
          <w:szCs w:val="26"/>
          <w:lang w:val="ro-RO"/>
        </w:rPr>
        <w:t>14</w:t>
      </w:r>
      <w:r w:rsidR="00EE6697" w:rsidRPr="00404863">
        <w:rPr>
          <w:color w:val="000000" w:themeColor="text1"/>
          <w:sz w:val="26"/>
          <w:szCs w:val="26"/>
          <w:lang w:val="ro-RO"/>
        </w:rPr>
        <w:t>.6</w:t>
      </w:r>
      <w:r w:rsidR="001D20C7" w:rsidRPr="00404863">
        <w:rPr>
          <w:color w:val="000000" w:themeColor="text1"/>
          <w:sz w:val="26"/>
          <w:szCs w:val="26"/>
          <w:lang w:val="ro-RO"/>
        </w:rPr>
        <w:t xml:space="preserve"> Garanţia de bună execuţie poate fi reţinută de achizitor şi ca penalitate pentru neconformităţi și/sau întârzieri în derularea contractului din motive imputabile furnizorului.</w:t>
      </w:r>
    </w:p>
    <w:p w14:paraId="34C31596" w14:textId="77777777" w:rsidR="00EE6697" w:rsidRPr="00EF4FFD" w:rsidRDefault="00044ECB" w:rsidP="00EE6697">
      <w:pPr>
        <w:pStyle w:val="BodyText"/>
        <w:ind w:firstLine="720"/>
        <w:rPr>
          <w:spacing w:val="-1"/>
          <w:sz w:val="26"/>
          <w:szCs w:val="26"/>
          <w:lang w:val="ro-RO"/>
        </w:rPr>
      </w:pPr>
      <w:r>
        <w:rPr>
          <w:sz w:val="26"/>
          <w:szCs w:val="26"/>
          <w:lang w:val="ro-RO"/>
        </w:rPr>
        <w:t>14</w:t>
      </w:r>
      <w:r w:rsidR="00EE6697" w:rsidRPr="005114BB">
        <w:rPr>
          <w:sz w:val="26"/>
          <w:szCs w:val="26"/>
          <w:lang w:val="ro-RO"/>
        </w:rPr>
        <w:t>.7</w:t>
      </w:r>
      <w:r w:rsidR="00EE6697" w:rsidRPr="00A735A6">
        <w:rPr>
          <w:sz w:val="26"/>
          <w:szCs w:val="26"/>
          <w:lang w:val="ro-RO"/>
        </w:rPr>
        <w:t xml:space="preserve">. În cazul în </w:t>
      </w:r>
      <w:r w:rsidR="00EE6697" w:rsidRPr="00EF4FFD">
        <w:rPr>
          <w:sz w:val="26"/>
          <w:szCs w:val="26"/>
          <w:lang w:val="ro-RO"/>
        </w:rPr>
        <w:t xml:space="preserve">care achizitorul nu onorează facturile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proofErr w:type="spellStart"/>
      <w:r w:rsidR="00EE6697" w:rsidRPr="00EF4FFD">
        <w:rPr>
          <w:rStyle w:val="l5def1"/>
          <w:rFonts w:ascii="Times New Roman" w:hAnsi="Times New Roman" w:cs="Times New Roman"/>
        </w:rPr>
        <w:t>dobânda</w:t>
      </w:r>
      <w:proofErr w:type="spellEnd"/>
      <w:r w:rsidR="00EE6697" w:rsidRPr="00EF4FFD">
        <w:rPr>
          <w:rStyle w:val="l5def1"/>
          <w:rFonts w:ascii="Times New Roman" w:hAnsi="Times New Roman" w:cs="Times New Roman"/>
        </w:rPr>
        <w:t xml:space="preserve"> </w:t>
      </w:r>
      <w:proofErr w:type="spellStart"/>
      <w:r w:rsidR="00EE6697" w:rsidRPr="00EF4FFD">
        <w:rPr>
          <w:rStyle w:val="l5def1"/>
          <w:rFonts w:ascii="Times New Roman" w:hAnsi="Times New Roman" w:cs="Times New Roman"/>
        </w:rPr>
        <w:t>legala</w:t>
      </w:r>
      <w:proofErr w:type="spellEnd"/>
      <w:r w:rsidR="00EE6697" w:rsidRPr="00EF4FFD">
        <w:rPr>
          <w:rStyle w:val="l5def1"/>
          <w:rFonts w:ascii="Times New Roman" w:hAnsi="Times New Roman" w:cs="Times New Roman"/>
        </w:rPr>
        <w:t xml:space="preserve"> </w:t>
      </w:r>
      <w:proofErr w:type="spellStart"/>
      <w:r w:rsidR="00EE6697" w:rsidRPr="00EF4FFD">
        <w:rPr>
          <w:rStyle w:val="l5def1"/>
          <w:rFonts w:ascii="Times New Roman" w:hAnsi="Times New Roman" w:cs="Times New Roman"/>
        </w:rPr>
        <w:t>penalizatoare</w:t>
      </w:r>
      <w:proofErr w:type="spellEnd"/>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14:paraId="3B1FE2C0"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 xml:space="preserve">.8. Produsele livrate, care la sosirea la achizitor </w:t>
      </w:r>
      <w:r w:rsidR="0045041C">
        <w:rPr>
          <w:sz w:val="26"/>
          <w:szCs w:val="26"/>
          <w:lang w:val="ro-RO"/>
        </w:rPr>
        <w:t xml:space="preserve">sunt incomplete (in sensul in care unor produse le lipsesc </w:t>
      </w:r>
      <w:r w:rsidR="00137C21">
        <w:rPr>
          <w:sz w:val="26"/>
          <w:szCs w:val="26"/>
          <w:lang w:val="ro-RO"/>
        </w:rPr>
        <w:t xml:space="preserve">unele </w:t>
      </w:r>
      <w:r w:rsidR="0045041C">
        <w:rPr>
          <w:sz w:val="26"/>
          <w:szCs w:val="26"/>
          <w:lang w:val="ro-RO"/>
        </w:rPr>
        <w:t>componente), sau carora le lipsesc</w:t>
      </w:r>
      <w:r w:rsidR="00EE6697" w:rsidRPr="00EF4FFD">
        <w:rPr>
          <w:sz w:val="26"/>
          <w:szCs w:val="26"/>
          <w:lang w:val="ro-RO"/>
        </w:rPr>
        <w:t xml:space="preserve"> </w:t>
      </w:r>
      <w:r w:rsidR="0045041C">
        <w:rPr>
          <w:sz w:val="26"/>
          <w:szCs w:val="26"/>
          <w:lang w:val="ro-RO"/>
        </w:rPr>
        <w:t xml:space="preserve">partial sau total </w:t>
      </w:r>
      <w:r w:rsidR="00EE6697" w:rsidRPr="00EF4FFD">
        <w:rPr>
          <w:sz w:val="26"/>
          <w:szCs w:val="26"/>
          <w:lang w:val="ro-RO"/>
        </w:rPr>
        <w:t>documentaţii</w:t>
      </w:r>
      <w:r w:rsidR="0045041C">
        <w:rPr>
          <w:sz w:val="26"/>
          <w:szCs w:val="26"/>
          <w:lang w:val="ro-RO"/>
        </w:rPr>
        <w:t>le</w:t>
      </w:r>
      <w:r w:rsidR="00EE6697" w:rsidRPr="00EF4FFD">
        <w:rPr>
          <w:sz w:val="26"/>
          <w:szCs w:val="26"/>
          <w:lang w:val="ro-RO"/>
        </w:rPr>
        <w:t xml:space="preserve"> de însoţire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14:paraId="514AAF9F" w14:textId="0ABAD684" w:rsidR="00EE6697" w:rsidRPr="005114BB" w:rsidRDefault="00C55BCA" w:rsidP="00EE6697">
      <w:pPr>
        <w:pStyle w:val="BodyText"/>
        <w:ind w:firstLine="720"/>
        <w:rPr>
          <w:sz w:val="26"/>
          <w:szCs w:val="26"/>
          <w:lang w:val="ro-RO"/>
        </w:rPr>
      </w:pPr>
      <w:r>
        <w:rPr>
          <w:sz w:val="26"/>
          <w:szCs w:val="26"/>
          <w:lang w:val="ro-RO"/>
        </w:rPr>
        <w:t>În cazul in care in decursu</w:t>
      </w:r>
      <w:r w:rsidR="00EE6697" w:rsidRPr="005114BB">
        <w:rPr>
          <w:sz w:val="26"/>
          <w:szCs w:val="26"/>
          <w:lang w:val="ro-RO"/>
        </w:rPr>
        <w:t xml:space="preserve">l celor 15 zile de pastrare in custodie a produselor furnizorul completeaza </w:t>
      </w:r>
      <w:r w:rsidR="0045041C">
        <w:rPr>
          <w:sz w:val="26"/>
          <w:szCs w:val="26"/>
          <w:lang w:val="ro-RO"/>
        </w:rPr>
        <w:t>produsele cu componente lipsa, sau, dupa ca</w:t>
      </w:r>
      <w:r w:rsidR="005300BD">
        <w:rPr>
          <w:sz w:val="26"/>
          <w:szCs w:val="26"/>
          <w:lang w:val="ro-RO"/>
        </w:rPr>
        <w:t>z</w:t>
      </w:r>
      <w:r w:rsidR="0045041C">
        <w:rPr>
          <w:sz w:val="26"/>
          <w:szCs w:val="26"/>
          <w:lang w:val="ro-RO"/>
        </w:rPr>
        <w:t xml:space="preserve">, completeaza </w:t>
      </w:r>
      <w:r w:rsidR="00EE6697" w:rsidRPr="005114BB">
        <w:rPr>
          <w:sz w:val="26"/>
          <w:szCs w:val="26"/>
          <w:lang w:val="ro-RO"/>
        </w:rPr>
        <w:t xml:space="preserve">documentatia in </w:t>
      </w:r>
      <w:r w:rsidR="00EE6697" w:rsidRPr="005114BB">
        <w:rPr>
          <w:sz w:val="26"/>
          <w:szCs w:val="26"/>
          <w:lang w:val="ro-RO"/>
        </w:rPr>
        <w:lastRenderedPageBreak/>
        <w:t xml:space="preserve">baza careia se poate intocmi </w:t>
      </w:r>
      <w:r w:rsidR="00EE6697" w:rsidRPr="00404863">
        <w:rPr>
          <w:color w:val="000000" w:themeColor="text1"/>
          <w:sz w:val="26"/>
          <w:szCs w:val="26"/>
          <w:lang w:val="ro-RO"/>
        </w:rPr>
        <w:t>nota</w:t>
      </w:r>
      <w:r w:rsidR="0095746C" w:rsidRPr="00404863">
        <w:rPr>
          <w:color w:val="000000" w:themeColor="text1"/>
          <w:sz w:val="26"/>
          <w:szCs w:val="26"/>
          <w:lang w:val="ro-RO"/>
        </w:rPr>
        <w:t xml:space="preserve"> </w:t>
      </w:r>
      <w:r w:rsidR="00EE6697" w:rsidRPr="00404863">
        <w:rPr>
          <w:color w:val="000000" w:themeColor="text1"/>
          <w:sz w:val="26"/>
          <w:szCs w:val="26"/>
          <w:lang w:val="ro-RO"/>
        </w:rPr>
        <w:t xml:space="preserve">de receptie, aceasta va fi intocmita </w:t>
      </w:r>
      <w:r w:rsidR="00EE6697" w:rsidRPr="005114BB">
        <w:rPr>
          <w:sz w:val="26"/>
          <w:szCs w:val="26"/>
          <w:lang w:val="ro-RO"/>
        </w:rPr>
        <w:t>cu data la care a</w:t>
      </w:r>
      <w:r w:rsidR="0045041C">
        <w:rPr>
          <w:sz w:val="26"/>
          <w:szCs w:val="26"/>
          <w:lang w:val="ro-RO"/>
        </w:rPr>
        <w:t>u fost completate componentele si/sau</w:t>
      </w:r>
      <w:r w:rsidR="00EE6697" w:rsidRPr="005114BB">
        <w:rPr>
          <w:sz w:val="26"/>
          <w:szCs w:val="26"/>
          <w:lang w:val="ro-RO"/>
        </w:rPr>
        <w:t xml:space="preserve"> documentatia respectiva.</w:t>
      </w:r>
    </w:p>
    <w:p w14:paraId="394058BA" w14:textId="77777777" w:rsidR="00EE6697" w:rsidRPr="005114BB"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14:paraId="7498BBF9" w14:textId="77777777" w:rsidR="00EE6697" w:rsidRPr="005114BB" w:rsidRDefault="0068628E" w:rsidP="00EE6697">
      <w:pPr>
        <w:jc w:val="both"/>
        <w:rPr>
          <w:color w:val="000000"/>
          <w:sz w:val="26"/>
          <w:szCs w:val="26"/>
        </w:rPr>
      </w:pPr>
      <w:r>
        <w:rPr>
          <w:color w:val="000000"/>
          <w:sz w:val="26"/>
          <w:szCs w:val="26"/>
        </w:rPr>
        <w:t>   </w:t>
      </w:r>
      <w:r>
        <w:rPr>
          <w:color w:val="000000"/>
          <w:sz w:val="26"/>
          <w:szCs w:val="26"/>
        </w:rPr>
        <w:tab/>
        <w:t>14</w:t>
      </w:r>
      <w:r w:rsidR="00EE6697">
        <w:rPr>
          <w:color w:val="000000"/>
          <w:sz w:val="26"/>
          <w:szCs w:val="26"/>
        </w:rPr>
        <w:t xml:space="preserve">.9.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77777777" w:rsidR="00EE6697" w:rsidRPr="005114BB" w:rsidRDefault="0068628E" w:rsidP="00404863">
      <w:pPr>
        <w:pStyle w:val="BodyTextIndent3"/>
        <w:spacing w:after="0"/>
        <w:ind w:left="0" w:firstLine="708"/>
        <w:jc w:val="both"/>
        <w:rPr>
          <w:sz w:val="26"/>
          <w:szCs w:val="26"/>
        </w:rPr>
      </w:pPr>
      <w:r>
        <w:rPr>
          <w:color w:val="000000"/>
          <w:sz w:val="26"/>
          <w:szCs w:val="26"/>
        </w:rPr>
        <w:t>14</w:t>
      </w:r>
      <w:r w:rsidR="00EE6697" w:rsidRPr="005114BB">
        <w:rPr>
          <w:color w:val="000000"/>
          <w:sz w:val="26"/>
          <w:szCs w:val="26"/>
        </w:rPr>
        <w:t xml:space="preserve">.10.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77777777" w:rsidR="00EE6697" w:rsidRPr="005114BB" w:rsidRDefault="0068628E" w:rsidP="00404863">
      <w:pPr>
        <w:jc w:val="both"/>
        <w:rPr>
          <w:color w:val="000000"/>
          <w:spacing w:val="-6"/>
          <w:sz w:val="26"/>
          <w:szCs w:val="26"/>
        </w:rPr>
      </w:pPr>
      <w:r>
        <w:rPr>
          <w:sz w:val="26"/>
          <w:szCs w:val="26"/>
        </w:rPr>
        <w:tab/>
        <w:t>14</w:t>
      </w:r>
      <w:r w:rsidR="00EE6697" w:rsidRPr="005114BB">
        <w:rPr>
          <w:sz w:val="26"/>
          <w:szCs w:val="26"/>
        </w:rPr>
        <w:t>.11.</w:t>
      </w:r>
      <w:r w:rsidR="00EE6697" w:rsidRPr="005114BB">
        <w:rPr>
          <w:spacing w:val="2"/>
          <w:sz w:val="26"/>
          <w:szCs w:val="26"/>
        </w:rPr>
        <w:t xml:space="preserve"> </w:t>
      </w:r>
      <w:proofErr w:type="spellStart"/>
      <w:r w:rsidR="00EE6697" w:rsidRPr="00401957">
        <w:rPr>
          <w:rStyle w:val="BodyTextChar"/>
          <w:color w:val="000000"/>
          <w:sz w:val="26"/>
          <w:szCs w:val="26"/>
        </w:rPr>
        <w:t>Dacă</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valoarea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penalităţilor</w:t>
      </w:r>
      <w:proofErr w:type="spellEnd"/>
      <w:r w:rsidR="00EE6697" w:rsidRPr="00401957">
        <w:rPr>
          <w:rStyle w:val="BodyTextChar"/>
          <w:color w:val="000000"/>
          <w:sz w:val="26"/>
          <w:szCs w:val="26"/>
        </w:rPr>
        <w:t xml:space="preserve"> nu </w:t>
      </w:r>
      <w:proofErr w:type="spellStart"/>
      <w:r w:rsidR="00EE6697" w:rsidRPr="00401957">
        <w:rPr>
          <w:rStyle w:val="BodyTextChar"/>
          <w:color w:val="000000"/>
          <w:sz w:val="26"/>
          <w:szCs w:val="26"/>
        </w:rPr>
        <w:t>acoperă</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prejudiciile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produse</w:t>
      </w:r>
      <w:proofErr w:type="spellEnd"/>
      <w:r w:rsidR="00EE6697" w:rsidRPr="00401957">
        <w:rPr>
          <w:rStyle w:val="BodyTextChar"/>
          <w:color w:val="000000"/>
          <w:sz w:val="26"/>
          <w:szCs w:val="26"/>
        </w:rPr>
        <w:t xml:space="preserve"> </w:t>
      </w:r>
      <w:proofErr w:type="spellStart"/>
      <w:r w:rsidR="00DD7410">
        <w:rPr>
          <w:rStyle w:val="BodyTextChar"/>
          <w:color w:val="000000"/>
          <w:sz w:val="26"/>
          <w:szCs w:val="26"/>
        </w:rPr>
        <w:t>beneficiarului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prin</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nerespectarea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clauzelor</w:t>
      </w:r>
      <w:proofErr w:type="spellEnd"/>
      <w:r w:rsidR="00EE6697" w:rsidRPr="00401957">
        <w:rPr>
          <w:rStyle w:val="BodyTextChar"/>
          <w:color w:val="000000"/>
          <w:sz w:val="26"/>
          <w:szCs w:val="26"/>
        </w:rPr>
        <w:t xml:space="preserve"> care au </w:t>
      </w:r>
      <w:proofErr w:type="spellStart"/>
      <w:r w:rsidR="00EE6697" w:rsidRPr="00401957">
        <w:rPr>
          <w:rStyle w:val="BodyTextChar"/>
          <w:color w:val="000000"/>
          <w:sz w:val="26"/>
          <w:szCs w:val="26"/>
        </w:rPr>
        <w:t>dus</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plata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acestor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penalităţi</w:t>
      </w:r>
      <w:proofErr w:type="spellEnd"/>
      <w:r w:rsidR="00EE6697" w:rsidRPr="00401957">
        <w:rPr>
          <w:rStyle w:val="BodyTextChar"/>
          <w:color w:val="000000"/>
          <w:sz w:val="26"/>
          <w:szCs w:val="26"/>
        </w:rPr>
        <w:t xml:space="preserve">, </w:t>
      </w:r>
      <w:proofErr w:type="spellStart"/>
      <w:r w:rsidR="00DD7410">
        <w:rPr>
          <w:rStyle w:val="BodyTextChar"/>
          <w:color w:val="000000"/>
          <w:sz w:val="26"/>
          <w:szCs w:val="26"/>
        </w:rPr>
        <w:t>acesta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po</w:t>
      </w:r>
      <w:r w:rsidR="00DD7410">
        <w:rPr>
          <w:rStyle w:val="BodyTextChar"/>
          <w:color w:val="000000"/>
          <w:sz w:val="26"/>
          <w:szCs w:val="26"/>
        </w:rPr>
        <w:t>a</w:t>
      </w:r>
      <w:r w:rsidR="00EE6697" w:rsidRPr="00401957">
        <w:rPr>
          <w:rStyle w:val="BodyTextChar"/>
          <w:color w:val="000000"/>
          <w:sz w:val="26"/>
          <w:szCs w:val="26"/>
        </w:rPr>
        <w:t>t</w:t>
      </w:r>
      <w:r w:rsidR="00DD7410">
        <w:rPr>
          <w:rStyle w:val="BodyTextChar"/>
          <w:color w:val="000000"/>
          <w:sz w:val="26"/>
          <w:szCs w:val="26"/>
        </w:rPr>
        <w:t>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percepe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partenerului</w:t>
      </w:r>
      <w:proofErr w:type="spellEnd"/>
      <w:r w:rsidR="00EE6697" w:rsidRPr="00401957">
        <w:rPr>
          <w:rStyle w:val="BodyTextChar"/>
          <w:color w:val="000000"/>
          <w:sz w:val="26"/>
          <w:szCs w:val="26"/>
        </w:rPr>
        <w:t xml:space="preserve"> de contract </w:t>
      </w:r>
      <w:proofErr w:type="spellStart"/>
      <w:r w:rsidR="00EE6697" w:rsidRPr="00401957">
        <w:rPr>
          <w:rStyle w:val="BodyTextChar"/>
          <w:color w:val="000000"/>
          <w:sz w:val="26"/>
          <w:szCs w:val="26"/>
        </w:rPr>
        <w:t>daune</w:t>
      </w:r>
      <w:proofErr w:type="spellEnd"/>
      <w:r w:rsidR="00EE6697" w:rsidRPr="00401957">
        <w:rPr>
          <w:rStyle w:val="BodyTextChar"/>
          <w:color w:val="000000"/>
          <w:sz w:val="26"/>
          <w:szCs w:val="26"/>
        </w:rPr>
        <w:t xml:space="preserve"> - </w:t>
      </w:r>
      <w:proofErr w:type="spellStart"/>
      <w:r w:rsidR="00EE6697" w:rsidRPr="00401957">
        <w:rPr>
          <w:rStyle w:val="BodyTextChar"/>
          <w:color w:val="000000"/>
          <w:sz w:val="26"/>
          <w:szCs w:val="26"/>
        </w:rPr>
        <w:t>interese</w:t>
      </w:r>
      <w:proofErr w:type="spellEnd"/>
      <w:r w:rsidR="00EE6697" w:rsidRPr="00401957">
        <w:rPr>
          <w:rStyle w:val="BodyTextChar"/>
          <w:color w:val="000000"/>
          <w:sz w:val="26"/>
          <w:szCs w:val="26"/>
        </w:rPr>
        <w:t xml:space="preserve">, conform </w:t>
      </w:r>
      <w:proofErr w:type="spellStart"/>
      <w:r w:rsidR="00EE6697" w:rsidRPr="00401957">
        <w:rPr>
          <w:rStyle w:val="BodyTextChar"/>
          <w:color w:val="000000"/>
          <w:sz w:val="26"/>
          <w:szCs w:val="26"/>
        </w:rPr>
        <w:t>reglementărilor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legale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în</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vigoare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până</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acoperirea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prejudiciului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produs</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valori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demonstrabile</w:t>
      </w:r>
      <w:proofErr w:type="spellEnd"/>
      <w:r w:rsidR="00EE6697" w:rsidRPr="00401957">
        <w:rPr>
          <w:rStyle w:val="BodyTextChar"/>
          <w:color w:val="000000"/>
          <w:sz w:val="26"/>
          <w:szCs w:val="26"/>
        </w:rPr>
        <w:t xml:space="preserve"> cu </w:t>
      </w:r>
      <w:proofErr w:type="spellStart"/>
      <w:r w:rsidR="00EE6697" w:rsidRPr="00401957">
        <w:rPr>
          <w:rStyle w:val="BodyTextChar"/>
          <w:color w:val="000000"/>
          <w:sz w:val="26"/>
          <w:szCs w:val="26"/>
        </w:rPr>
        <w:t>documente</w:t>
      </w:r>
      <w:proofErr w:type="spellEnd"/>
      <w:r w:rsidR="00EE6697" w:rsidRPr="005114BB">
        <w:rPr>
          <w:color w:val="000000"/>
          <w:spacing w:val="-2"/>
          <w:sz w:val="26"/>
          <w:szCs w:val="26"/>
        </w:rPr>
        <w:t>.</w:t>
      </w:r>
    </w:p>
    <w:p w14:paraId="5E58C71C" w14:textId="77777777" w:rsidR="00ED0811" w:rsidRPr="00BD62D2" w:rsidRDefault="00ED0811" w:rsidP="00EE6697">
      <w:pPr>
        <w:jc w:val="both"/>
        <w:rPr>
          <w:b/>
          <w:color w:val="000000"/>
          <w:sz w:val="26"/>
          <w:szCs w:val="26"/>
          <w:u w:val="single"/>
        </w:rPr>
      </w:pPr>
    </w:p>
    <w:p w14:paraId="0EDB6D58" w14:textId="77777777"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14:paraId="12FE793A" w14:textId="77777777"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14:paraId="6283411B"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14:paraId="606598E6" w14:textId="77777777" w:rsidR="00ED0811" w:rsidRPr="00BD62D2" w:rsidRDefault="00ED0811" w:rsidP="00082A04">
      <w:pPr>
        <w:jc w:val="both"/>
        <w:rPr>
          <w:color w:val="000000"/>
          <w:sz w:val="26"/>
          <w:szCs w:val="26"/>
        </w:rPr>
      </w:pPr>
    </w:p>
    <w:p w14:paraId="34A7A591" w14:textId="77777777"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14:paraId="1E8788BD" w14:textId="77777777" w:rsidR="00ED0811" w:rsidRPr="0069425F" w:rsidRDefault="00ED0811" w:rsidP="00082A04">
      <w:pPr>
        <w:jc w:val="both"/>
        <w:rPr>
          <w:color w:val="000000" w:themeColor="text1"/>
          <w:sz w:val="26"/>
          <w:szCs w:val="26"/>
        </w:rPr>
      </w:pPr>
      <w:r w:rsidRPr="00BD62D2">
        <w:rPr>
          <w:color w:val="000000"/>
          <w:sz w:val="26"/>
          <w:szCs w:val="26"/>
        </w:rPr>
        <w:t>   </w:t>
      </w:r>
      <w:r w:rsidRPr="00BD62D2">
        <w:rPr>
          <w:color w:val="000000"/>
          <w:sz w:val="26"/>
          <w:szCs w:val="26"/>
        </w:rPr>
        <w:tab/>
      </w:r>
      <w:r>
        <w:rPr>
          <w:color w:val="000000"/>
          <w:sz w:val="26"/>
          <w:szCs w:val="26"/>
        </w:rPr>
        <w:t>16</w:t>
      </w:r>
      <w:r w:rsidRPr="00BD62D2">
        <w:rPr>
          <w:color w:val="000000"/>
          <w:sz w:val="26"/>
          <w:szCs w:val="26"/>
        </w:rPr>
        <w:t>.1. Furnizorul are obligaţia de a livra produsele în condiţiile DDP</w:t>
      </w:r>
      <w:r>
        <w:rPr>
          <w:color w:val="000000"/>
          <w:sz w:val="26"/>
          <w:szCs w:val="26"/>
        </w:rPr>
        <w:t>,</w:t>
      </w:r>
      <w:r w:rsidRPr="00E13CCC">
        <w:rPr>
          <w:color w:val="000000"/>
          <w:sz w:val="26"/>
          <w:szCs w:val="26"/>
        </w:rPr>
        <w:t xml:space="preserve"> </w:t>
      </w:r>
      <w:r w:rsidRPr="00987362">
        <w:rPr>
          <w:color w:val="000000"/>
          <w:sz w:val="26"/>
          <w:szCs w:val="26"/>
        </w:rPr>
        <w:t xml:space="preserve">la </w:t>
      </w:r>
      <w:r w:rsidRPr="0069425F">
        <w:rPr>
          <w:color w:val="000000" w:themeColor="text1"/>
          <w:sz w:val="26"/>
          <w:szCs w:val="26"/>
        </w:rPr>
        <w:t>adresele mentionate la art. 1</w:t>
      </w:r>
      <w:r w:rsidR="0068628E" w:rsidRPr="0069425F">
        <w:rPr>
          <w:color w:val="000000" w:themeColor="text1"/>
          <w:sz w:val="26"/>
          <w:szCs w:val="26"/>
        </w:rPr>
        <w:t>1</w:t>
      </w:r>
      <w:r w:rsidRPr="0069425F">
        <w:rPr>
          <w:color w:val="000000" w:themeColor="text1"/>
          <w:sz w:val="26"/>
          <w:szCs w:val="26"/>
        </w:rPr>
        <w:t>.3.</w:t>
      </w:r>
    </w:p>
    <w:p w14:paraId="50958510" w14:textId="77777777" w:rsidR="00ED0811" w:rsidRDefault="00ED0811" w:rsidP="00082A04">
      <w:pPr>
        <w:ind w:firstLine="708"/>
        <w:jc w:val="both"/>
        <w:rPr>
          <w:color w:val="000000"/>
          <w:sz w:val="26"/>
          <w:szCs w:val="26"/>
        </w:rPr>
      </w:pPr>
      <w:r w:rsidRPr="00BD62D2">
        <w:rPr>
          <w:color w:val="000000"/>
          <w:sz w:val="26"/>
          <w:szCs w:val="26"/>
        </w:rPr>
        <w:t>Furnizorul va livra produsele în cantitatea, calitatea şi la termenele prevăzute în anexa nr.1 la contract, în intervalul orar 7,00 - 15,00 în zilele lucrătoare.</w:t>
      </w:r>
    </w:p>
    <w:p w14:paraId="03349856" w14:textId="27B28508"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Pr="00C54F37">
        <w:rPr>
          <w:color w:val="FF0000"/>
          <w:sz w:val="26"/>
          <w:szCs w:val="26"/>
        </w:rPr>
        <w:t xml:space="preserve"> </w:t>
      </w:r>
    </w:p>
    <w:p w14:paraId="13C4BD30"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77777777"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documentele care însoţesc produsele. </w:t>
      </w:r>
      <w:r w:rsidRPr="00987362">
        <w:rPr>
          <w:color w:val="000000"/>
          <w:sz w:val="26"/>
          <w:szCs w:val="26"/>
        </w:rPr>
        <w:t xml:space="preserve">Fiecare tranşă de livrare va fi însoţită obligatoriu de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14:paraId="2EE3FFEF" w14:textId="77777777" w:rsidR="00ED0811" w:rsidRPr="00BD62D2" w:rsidRDefault="00ED0811" w:rsidP="00082A04">
      <w:pPr>
        <w:jc w:val="both"/>
        <w:rPr>
          <w:color w:val="000000"/>
          <w:sz w:val="26"/>
          <w:szCs w:val="26"/>
        </w:rPr>
      </w:pPr>
      <w:r w:rsidRPr="00BD62D2">
        <w:rPr>
          <w:color w:val="000000"/>
          <w:sz w:val="26"/>
          <w:szCs w:val="26"/>
        </w:rPr>
        <w:lastRenderedPageBreak/>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14:paraId="159EFAC0" w14:textId="77777777" w:rsidR="00ED0811" w:rsidRPr="00BD62D2" w:rsidRDefault="00ED0811" w:rsidP="00082A04">
      <w:pPr>
        <w:jc w:val="both"/>
        <w:rPr>
          <w:color w:val="000000"/>
          <w:sz w:val="26"/>
          <w:szCs w:val="26"/>
        </w:rPr>
      </w:pPr>
      <w:r w:rsidRPr="00BD62D2">
        <w:rPr>
          <w:color w:val="000000"/>
          <w:sz w:val="26"/>
          <w:szCs w:val="26"/>
        </w:rPr>
        <w:t xml:space="preserve"> </w:t>
      </w:r>
    </w:p>
    <w:p w14:paraId="0F064F6D" w14:textId="77777777" w:rsidR="00ED0811" w:rsidRPr="00BD62D2" w:rsidRDefault="006F03A7" w:rsidP="00082A04">
      <w:pPr>
        <w:jc w:val="both"/>
        <w:rPr>
          <w:b/>
          <w:color w:val="000000"/>
          <w:sz w:val="26"/>
          <w:szCs w:val="26"/>
        </w:rPr>
      </w:pPr>
      <w:r>
        <w:rPr>
          <w:b/>
          <w:color w:val="000000"/>
          <w:sz w:val="26"/>
          <w:szCs w:val="26"/>
        </w:rPr>
        <w:t xml:space="preserve">   </w:t>
      </w:r>
      <w:r w:rsidR="00ED0811">
        <w:rPr>
          <w:b/>
          <w:color w:val="000000"/>
          <w:sz w:val="26"/>
          <w:szCs w:val="26"/>
        </w:rPr>
        <w:t>17</w:t>
      </w:r>
      <w:r w:rsidR="00ED0811" w:rsidRPr="00BD62D2">
        <w:rPr>
          <w:b/>
          <w:color w:val="000000"/>
          <w:sz w:val="26"/>
          <w:szCs w:val="26"/>
        </w:rPr>
        <w:t xml:space="preserve">. Asigurări </w:t>
      </w:r>
    </w:p>
    <w:p w14:paraId="0021BA8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14:paraId="28FC994B" w14:textId="77777777" w:rsidR="00ED0811" w:rsidRPr="00BD62D2" w:rsidRDefault="00ED0811" w:rsidP="00082A04">
      <w:pPr>
        <w:jc w:val="both"/>
        <w:rPr>
          <w:color w:val="000000"/>
          <w:sz w:val="26"/>
          <w:szCs w:val="26"/>
        </w:rPr>
      </w:pPr>
    </w:p>
    <w:p w14:paraId="7D918F16" w14:textId="77777777"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14:paraId="542B3A19" w14:textId="77777777" w:rsidR="00ED0811" w:rsidRPr="006F03A7" w:rsidRDefault="00ED0811" w:rsidP="00082A04">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14:paraId="21EF4958" w14:textId="29F02988" w:rsidR="00ED0811" w:rsidRPr="00BD62D2" w:rsidRDefault="00ED0811" w:rsidP="006B6F26">
      <w:pPr>
        <w:jc w:val="both"/>
        <w:rPr>
          <w:b/>
          <w:color w:val="000000"/>
          <w:sz w:val="26"/>
          <w:szCs w:val="26"/>
        </w:rPr>
      </w:pPr>
      <w:r w:rsidRPr="00BD62D2">
        <w:rPr>
          <w:color w:val="FF0000"/>
          <w:sz w:val="26"/>
          <w:szCs w:val="26"/>
        </w:rPr>
        <w:t>  </w:t>
      </w:r>
      <w:r w:rsidR="006B6F26">
        <w:rPr>
          <w:b/>
          <w:color w:val="000000"/>
          <w:sz w:val="26"/>
          <w:szCs w:val="26"/>
        </w:rPr>
        <w:t xml:space="preserve">    </w:t>
      </w:r>
      <w:r w:rsidR="006F03A7">
        <w:rPr>
          <w:b/>
          <w:color w:val="000000"/>
          <w:sz w:val="26"/>
          <w:szCs w:val="26"/>
        </w:rPr>
        <w:t>19</w:t>
      </w:r>
      <w:r w:rsidRPr="00BD62D2">
        <w:rPr>
          <w:b/>
          <w:color w:val="000000"/>
          <w:sz w:val="26"/>
          <w:szCs w:val="26"/>
        </w:rPr>
        <w:t xml:space="preserve">. Amendamente </w:t>
      </w:r>
    </w:p>
    <w:p w14:paraId="7E40D56B" w14:textId="6F70A819" w:rsidR="003E13A3" w:rsidRPr="00F168AA" w:rsidRDefault="00ED0811" w:rsidP="00F168AA">
      <w:pPr>
        <w:jc w:val="both"/>
        <w:rPr>
          <w:color w:val="000000" w:themeColor="text1"/>
          <w:sz w:val="26"/>
          <w:szCs w:val="26"/>
        </w:rPr>
      </w:pPr>
      <w:r w:rsidRPr="00BD62D2">
        <w:rPr>
          <w:color w:val="000000"/>
          <w:sz w:val="26"/>
          <w:szCs w:val="26"/>
        </w:rPr>
        <w:t>   </w:t>
      </w:r>
      <w:r w:rsidRPr="00B438DF">
        <w:rPr>
          <w:color w:val="000000"/>
          <w:sz w:val="26"/>
          <w:szCs w:val="26"/>
        </w:rPr>
        <w:tab/>
      </w:r>
      <w:r w:rsidR="003E13A3" w:rsidRPr="00F168AA">
        <w:rPr>
          <w:rStyle w:val="l5def1"/>
          <w:rFonts w:ascii="Times New Roman" w:hAnsi="Times New Roman" w:cs="Times New Roman"/>
          <w:color w:val="000000" w:themeColor="text1"/>
        </w:rPr>
        <w:t>19.</w:t>
      </w:r>
      <w:r w:rsidR="00F168AA" w:rsidRPr="00F168AA">
        <w:rPr>
          <w:rStyle w:val="l5def1"/>
          <w:rFonts w:ascii="Times New Roman" w:hAnsi="Times New Roman" w:cs="Times New Roman"/>
          <w:color w:val="000000" w:themeColor="text1"/>
        </w:rPr>
        <w:t>1</w:t>
      </w:r>
      <w:r w:rsidR="003E13A3" w:rsidRPr="00F168AA">
        <w:rPr>
          <w:rStyle w:val="l5def1"/>
          <w:rFonts w:ascii="Times New Roman" w:hAnsi="Times New Roman" w:cs="Times New Roman"/>
          <w:color w:val="000000" w:themeColor="text1"/>
        </w:rPr>
        <w:t xml:space="preserve">. Suplimentar fata de situatiile prezentate la Cap.27, </w:t>
      </w:r>
      <w:r w:rsidR="003E13A3" w:rsidRPr="00F168AA">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003E13A3" w:rsidRPr="00F168AA">
        <w:rPr>
          <w:color w:val="000000" w:themeColor="text1"/>
          <w:sz w:val="26"/>
          <w:szCs w:val="26"/>
        </w:rPr>
        <w:t xml:space="preserve"> normative in materia achizitiilor sectoriale referitoare la modificarea contractului sectorial.</w:t>
      </w:r>
    </w:p>
    <w:p w14:paraId="18485B3E" w14:textId="705389A4" w:rsidR="003E13A3" w:rsidRPr="00F168AA" w:rsidRDefault="003E13A3" w:rsidP="003E13A3">
      <w:pPr>
        <w:ind w:firstLine="708"/>
        <w:jc w:val="both"/>
        <w:rPr>
          <w:rStyle w:val="l5def1"/>
          <w:rFonts w:ascii="Times New Roman" w:hAnsi="Times New Roman" w:cs="Times New Roman"/>
          <w:iCs/>
          <w:color w:val="000000" w:themeColor="text1"/>
        </w:rPr>
      </w:pPr>
      <w:r w:rsidRPr="00F168AA">
        <w:rPr>
          <w:color w:val="000000" w:themeColor="text1"/>
          <w:sz w:val="26"/>
          <w:szCs w:val="26"/>
        </w:rPr>
        <w:t>19.</w:t>
      </w:r>
      <w:r w:rsidR="00F168AA" w:rsidRPr="00F168AA">
        <w:rPr>
          <w:color w:val="000000" w:themeColor="text1"/>
          <w:sz w:val="26"/>
          <w:szCs w:val="26"/>
        </w:rPr>
        <w:t>2</w:t>
      </w:r>
      <w:r w:rsidRPr="00F168AA">
        <w:rPr>
          <w:color w:val="000000" w:themeColor="text1"/>
          <w:sz w:val="26"/>
          <w:szCs w:val="26"/>
        </w:rPr>
        <w:t>.</w:t>
      </w:r>
      <w:r w:rsidRPr="00F168AA">
        <w:rPr>
          <w:color w:val="000000" w:themeColor="text1"/>
          <w:sz w:val="20"/>
          <w:szCs w:val="20"/>
        </w:rPr>
        <w:t xml:space="preserve"> </w:t>
      </w:r>
      <w:r w:rsidRPr="00F168AA">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214D57BF" w:rsidR="003E13A3" w:rsidRPr="00C7292E" w:rsidRDefault="003E13A3" w:rsidP="003E13A3">
      <w:pPr>
        <w:pStyle w:val="ListParagraph"/>
        <w:ind w:left="0" w:firstLine="708"/>
        <w:contextualSpacing w:val="0"/>
        <w:jc w:val="both"/>
        <w:rPr>
          <w:rStyle w:val="l5def1"/>
          <w:rFonts w:ascii="Times New Roman" w:hAnsi="Times New Roman" w:cs="Times New Roman"/>
          <w:iCs/>
          <w:color w:val="auto"/>
        </w:rPr>
      </w:pPr>
      <w:r w:rsidRPr="00F168AA">
        <w:rPr>
          <w:rStyle w:val="l5def1"/>
          <w:rFonts w:ascii="Times New Roman" w:hAnsi="Times New Roman" w:cs="Times New Roman"/>
          <w:iCs/>
          <w:color w:val="000000" w:themeColor="text1"/>
        </w:rPr>
        <w:t>19.</w:t>
      </w:r>
      <w:r w:rsidR="00F168AA" w:rsidRPr="00F168AA">
        <w:rPr>
          <w:rStyle w:val="l5def1"/>
          <w:rFonts w:ascii="Times New Roman" w:hAnsi="Times New Roman" w:cs="Times New Roman"/>
          <w:iCs/>
          <w:color w:val="000000" w:themeColor="text1"/>
        </w:rPr>
        <w:t>3</w:t>
      </w:r>
      <w:r w:rsidRPr="00F168AA">
        <w:rPr>
          <w:rStyle w:val="l5def1"/>
          <w:rFonts w:ascii="Times New Roman" w:hAnsi="Times New Roman" w:cs="Times New Roman"/>
          <w:iCs/>
          <w:color w:val="000000" w:themeColor="text1"/>
        </w:rPr>
        <w:t>.</w:t>
      </w:r>
      <w:r w:rsidRPr="00F168AA">
        <w:rPr>
          <w:color w:val="000000" w:themeColor="text1"/>
          <w:sz w:val="20"/>
          <w:szCs w:val="20"/>
        </w:rPr>
        <w:t xml:space="preserve"> </w:t>
      </w:r>
      <w:r w:rsidRPr="00F168AA">
        <w:rPr>
          <w:rStyle w:val="l5def1"/>
          <w:rFonts w:ascii="Times New Roman" w:hAnsi="Times New Roman" w:cs="Times New Roman"/>
          <w:iCs/>
          <w:color w:val="auto"/>
        </w:rPr>
        <w:t>Modificarea va produce efecte doar dacă părțile au convenit asupra acestui aspect în scris, prin semnarea unui act adițional.</w:t>
      </w:r>
      <w:r w:rsidRPr="00C7292E">
        <w:rPr>
          <w:rStyle w:val="l5def1"/>
          <w:rFonts w:ascii="Times New Roman" w:hAnsi="Times New Roman" w:cs="Times New Roman"/>
          <w:iCs/>
          <w:color w:val="auto"/>
        </w:rPr>
        <w:t xml:space="preserve"> </w:t>
      </w:r>
    </w:p>
    <w:p w14:paraId="15B9D650" w14:textId="77777777" w:rsidR="00ED0811" w:rsidRPr="00AB4C2F" w:rsidRDefault="00ED0811" w:rsidP="003E13A3">
      <w:pPr>
        <w:jc w:val="both"/>
        <w:rPr>
          <w:color w:val="000000"/>
          <w:sz w:val="26"/>
          <w:szCs w:val="26"/>
        </w:rPr>
      </w:pPr>
    </w:p>
    <w:p w14:paraId="155F87B8" w14:textId="77777777"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14:paraId="0CE64A5B"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14:paraId="79BF347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14:paraId="374D786D"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14:paraId="3211BF58" w14:textId="77777777" w:rsidR="00ED0811" w:rsidRDefault="00ED0811" w:rsidP="00082A04">
      <w:pPr>
        <w:jc w:val="both"/>
        <w:rPr>
          <w:color w:val="000000"/>
          <w:sz w:val="26"/>
          <w:szCs w:val="26"/>
        </w:rPr>
      </w:pPr>
    </w:p>
    <w:p w14:paraId="6DE67353" w14:textId="77777777"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14:paraId="3CE3279F"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14:paraId="7173CAF6"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14:paraId="023E3529"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278A07B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75F51444" w14:textId="77777777" w:rsidR="00ED0811" w:rsidRDefault="00ED0811" w:rsidP="00082A04">
      <w:pPr>
        <w:jc w:val="both"/>
        <w:rPr>
          <w:b/>
          <w:color w:val="000000"/>
          <w:sz w:val="26"/>
          <w:szCs w:val="26"/>
        </w:rPr>
      </w:pPr>
    </w:p>
    <w:p w14:paraId="60F2ABA2" w14:textId="77777777" w:rsidR="00897248" w:rsidRPr="00BD62D2" w:rsidRDefault="00897248" w:rsidP="00082A04">
      <w:pPr>
        <w:jc w:val="both"/>
        <w:rPr>
          <w:b/>
          <w:color w:val="000000"/>
          <w:sz w:val="26"/>
          <w:szCs w:val="26"/>
        </w:rPr>
      </w:pPr>
    </w:p>
    <w:p w14:paraId="56177AE6" w14:textId="77777777" w:rsidR="00ED0811" w:rsidRPr="00BD62D2" w:rsidRDefault="006F03A7" w:rsidP="00082A04">
      <w:pPr>
        <w:jc w:val="both"/>
        <w:rPr>
          <w:b/>
          <w:color w:val="000000"/>
          <w:sz w:val="26"/>
          <w:szCs w:val="26"/>
        </w:rPr>
      </w:pPr>
      <w:r>
        <w:rPr>
          <w:b/>
          <w:color w:val="000000"/>
          <w:sz w:val="26"/>
          <w:szCs w:val="26"/>
        </w:rPr>
        <w:lastRenderedPageBreak/>
        <w:t>   22</w:t>
      </w:r>
      <w:r w:rsidR="00ED0811" w:rsidRPr="00BD62D2">
        <w:rPr>
          <w:b/>
          <w:color w:val="000000"/>
          <w:sz w:val="26"/>
          <w:szCs w:val="26"/>
        </w:rPr>
        <w:t xml:space="preserve">. Soluţionarea litigiilor </w:t>
      </w:r>
    </w:p>
    <w:p w14:paraId="5DD2AFAE"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BD62D2"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14:paraId="094F3E3F" w14:textId="77777777" w:rsidR="00ED0811" w:rsidRPr="00BD62D2" w:rsidRDefault="00ED0811" w:rsidP="00082A04">
      <w:pPr>
        <w:jc w:val="both"/>
        <w:rPr>
          <w:color w:val="000000"/>
          <w:sz w:val="26"/>
          <w:szCs w:val="26"/>
        </w:rPr>
      </w:pPr>
    </w:p>
    <w:p w14:paraId="4013B5E7" w14:textId="77777777"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14:paraId="4F362F8A"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14:paraId="6CCAAC0E" w14:textId="77777777" w:rsidR="00ED0811" w:rsidRPr="00BD62D2" w:rsidRDefault="00ED0811" w:rsidP="00082A04">
      <w:pPr>
        <w:jc w:val="both"/>
        <w:rPr>
          <w:color w:val="000000"/>
          <w:sz w:val="26"/>
          <w:szCs w:val="26"/>
        </w:rPr>
      </w:pPr>
    </w:p>
    <w:p w14:paraId="363776A5" w14:textId="77777777"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14:paraId="08CF5E9A" w14:textId="77777777"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14:paraId="166CF87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6D83A6E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14:paraId="6EA68098" w14:textId="77777777" w:rsidR="00ED0811" w:rsidRPr="00BD62D2" w:rsidRDefault="00ED0811" w:rsidP="00082A04">
      <w:pPr>
        <w:jc w:val="both"/>
        <w:rPr>
          <w:color w:val="000000"/>
          <w:sz w:val="26"/>
          <w:szCs w:val="26"/>
        </w:rPr>
      </w:pPr>
    </w:p>
    <w:p w14:paraId="04A04C85" w14:textId="77777777"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14:paraId="14A44331"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14:paraId="7CB25D1A" w14:textId="77777777" w:rsidR="00ED0811" w:rsidRDefault="00ED0811" w:rsidP="00082A04">
      <w:pPr>
        <w:jc w:val="both"/>
        <w:rPr>
          <w:color w:val="000000"/>
          <w:sz w:val="26"/>
          <w:szCs w:val="26"/>
        </w:rPr>
      </w:pPr>
    </w:p>
    <w:p w14:paraId="61AAB863" w14:textId="77777777"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14:paraId="6D70973D" w14:textId="77777777"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1366E0DF" w14:textId="77777777" w:rsidR="00B64590" w:rsidRPr="004B1781" w:rsidRDefault="00330AC6" w:rsidP="00B64590">
      <w:pPr>
        <w:ind w:firstLine="708"/>
        <w:jc w:val="both"/>
        <w:rPr>
          <w:sz w:val="26"/>
          <w:szCs w:val="26"/>
        </w:rPr>
      </w:pPr>
      <w:r>
        <w:rPr>
          <w:color w:val="000000"/>
          <w:sz w:val="26"/>
          <w:szCs w:val="26"/>
        </w:rPr>
        <w:t>26</w:t>
      </w:r>
      <w:r w:rsidR="00ED0811" w:rsidRPr="00BD62D2">
        <w:rPr>
          <w:color w:val="000000"/>
          <w:sz w:val="26"/>
          <w:szCs w:val="26"/>
        </w:rPr>
        <w:t xml:space="preserve">.2. </w:t>
      </w:r>
      <w:r w:rsidR="00B64590" w:rsidRPr="004B1781">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4B1781" w:rsidRDefault="00330AC6" w:rsidP="00082A04">
      <w:pPr>
        <w:jc w:val="both"/>
        <w:rPr>
          <w:color w:val="000000"/>
          <w:sz w:val="26"/>
          <w:szCs w:val="26"/>
        </w:rPr>
      </w:pPr>
      <w:r w:rsidRPr="004B1781">
        <w:rPr>
          <w:color w:val="000000"/>
          <w:sz w:val="26"/>
          <w:szCs w:val="26"/>
        </w:rPr>
        <w:tab/>
        <w:t>26</w:t>
      </w:r>
      <w:r w:rsidR="00ED0811" w:rsidRPr="004B1781">
        <w:rPr>
          <w:color w:val="000000"/>
          <w:sz w:val="26"/>
          <w:szCs w:val="26"/>
        </w:rPr>
        <w:t>.3. Contractul</w:t>
      </w:r>
      <w:r w:rsidR="00ED0811" w:rsidRPr="004B1781">
        <w:rPr>
          <w:sz w:val="26"/>
          <w:szCs w:val="26"/>
        </w:rPr>
        <w:t xml:space="preserve"> </w:t>
      </w:r>
      <w:r w:rsidR="0013153A" w:rsidRPr="004B1781">
        <w:rPr>
          <w:sz w:val="26"/>
          <w:szCs w:val="26"/>
        </w:rPr>
        <w:t>inceteaza</w:t>
      </w:r>
      <w:r w:rsidR="00ED0811" w:rsidRPr="004B1781">
        <w:rPr>
          <w:color w:val="000000"/>
          <w:sz w:val="26"/>
          <w:szCs w:val="26"/>
        </w:rPr>
        <w:t xml:space="preserve"> în cazurile de forţă majoră, conform </w:t>
      </w:r>
      <w:r w:rsidR="00ED0811" w:rsidRPr="004B1781">
        <w:rPr>
          <w:sz w:val="26"/>
          <w:szCs w:val="26"/>
        </w:rPr>
        <w:t xml:space="preserve">prevederilor </w:t>
      </w:r>
      <w:r w:rsidR="006F03A7" w:rsidRPr="004B1781">
        <w:rPr>
          <w:sz w:val="26"/>
          <w:szCs w:val="26"/>
        </w:rPr>
        <w:t>Cap.21</w:t>
      </w:r>
      <w:r w:rsidR="00ED0811" w:rsidRPr="004B1781">
        <w:rPr>
          <w:sz w:val="26"/>
          <w:szCs w:val="26"/>
        </w:rPr>
        <w:t>.</w:t>
      </w:r>
    </w:p>
    <w:p w14:paraId="21AB5C65" w14:textId="77777777" w:rsidR="00ED0811" w:rsidRPr="004B1781" w:rsidRDefault="00ED0811" w:rsidP="00082A04">
      <w:pPr>
        <w:jc w:val="both"/>
        <w:rPr>
          <w:sz w:val="26"/>
          <w:szCs w:val="26"/>
        </w:rPr>
      </w:pPr>
      <w:r w:rsidRPr="004B1781">
        <w:rPr>
          <w:color w:val="000000"/>
          <w:sz w:val="26"/>
          <w:szCs w:val="26"/>
        </w:rPr>
        <w:tab/>
      </w:r>
      <w:r w:rsidRPr="004B1781">
        <w:rPr>
          <w:sz w:val="26"/>
          <w:szCs w:val="26"/>
        </w:rPr>
        <w:t>2</w:t>
      </w:r>
      <w:r w:rsidR="00330AC6" w:rsidRPr="004B1781">
        <w:rPr>
          <w:sz w:val="26"/>
          <w:szCs w:val="26"/>
        </w:rPr>
        <w:t>6</w:t>
      </w:r>
      <w:r w:rsidRPr="004B1781">
        <w:rPr>
          <w:sz w:val="26"/>
          <w:szCs w:val="26"/>
        </w:rPr>
        <w:t xml:space="preserve">.4. Contractul poate </w:t>
      </w:r>
      <w:r w:rsidR="0013153A" w:rsidRPr="004B1781">
        <w:rPr>
          <w:sz w:val="26"/>
          <w:szCs w:val="26"/>
        </w:rPr>
        <w:t>inceta</w:t>
      </w:r>
      <w:r w:rsidRPr="004B1781">
        <w:rPr>
          <w:sz w:val="26"/>
          <w:szCs w:val="26"/>
        </w:rPr>
        <w:t xml:space="preserve"> cu acordul partilor, fara plata vreunei despăgubiri, numai prin încheierea unui act adiţional la contract.</w:t>
      </w:r>
    </w:p>
    <w:p w14:paraId="46045E0A" w14:textId="77777777" w:rsidR="00ED0811" w:rsidRPr="004B1781" w:rsidRDefault="00330AC6" w:rsidP="00082A04">
      <w:pPr>
        <w:jc w:val="both"/>
        <w:rPr>
          <w:color w:val="000000"/>
          <w:sz w:val="26"/>
          <w:szCs w:val="26"/>
        </w:rPr>
      </w:pPr>
      <w:r w:rsidRPr="004B1781">
        <w:rPr>
          <w:color w:val="000000"/>
          <w:sz w:val="26"/>
          <w:szCs w:val="26"/>
        </w:rPr>
        <w:tab/>
        <w:t>26</w:t>
      </w:r>
      <w:r w:rsidR="00ED0811" w:rsidRPr="004B1781">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Pr="004B1781" w:rsidRDefault="00330AC6" w:rsidP="00082A04">
      <w:pPr>
        <w:jc w:val="both"/>
        <w:rPr>
          <w:color w:val="000000"/>
          <w:sz w:val="26"/>
          <w:szCs w:val="26"/>
        </w:rPr>
      </w:pPr>
      <w:r w:rsidRPr="004B1781">
        <w:rPr>
          <w:color w:val="000000"/>
          <w:sz w:val="26"/>
          <w:szCs w:val="26"/>
        </w:rPr>
        <w:tab/>
        <w:t>26</w:t>
      </w:r>
      <w:r w:rsidR="00ED0811" w:rsidRPr="004B1781">
        <w:rPr>
          <w:color w:val="000000"/>
          <w:sz w:val="26"/>
          <w:szCs w:val="26"/>
        </w:rPr>
        <w:t xml:space="preserve">.6. Achizitorul are dreptul de a denunta unilateral contractul in perioada de </w:t>
      </w:r>
    </w:p>
    <w:p w14:paraId="676D1EF6" w14:textId="77777777" w:rsidR="00ED0811" w:rsidRPr="004B1781" w:rsidRDefault="00ED0811" w:rsidP="00082A04">
      <w:pPr>
        <w:jc w:val="both"/>
        <w:rPr>
          <w:color w:val="000000"/>
          <w:sz w:val="26"/>
          <w:szCs w:val="26"/>
        </w:rPr>
      </w:pPr>
      <w:r w:rsidRPr="004B1781">
        <w:rPr>
          <w:color w:val="000000"/>
          <w:sz w:val="26"/>
          <w:szCs w:val="26"/>
        </w:rPr>
        <w:t>valabilitate a acestuia intr-una din urmatoarele situatii:</w:t>
      </w:r>
    </w:p>
    <w:p w14:paraId="6049A9DE" w14:textId="77777777" w:rsidR="00ED0811" w:rsidRPr="004B1781" w:rsidRDefault="00ED0811" w:rsidP="00082A04">
      <w:pPr>
        <w:jc w:val="both"/>
        <w:rPr>
          <w:color w:val="000000"/>
          <w:sz w:val="26"/>
          <w:szCs w:val="26"/>
        </w:rPr>
      </w:pPr>
      <w:r w:rsidRPr="004B1781">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4B1781" w:rsidRDefault="00ED0811" w:rsidP="00082A04">
      <w:pPr>
        <w:jc w:val="both"/>
        <w:rPr>
          <w:color w:val="000000"/>
          <w:sz w:val="26"/>
          <w:szCs w:val="26"/>
        </w:rPr>
      </w:pPr>
      <w:r w:rsidRPr="004B1781">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Pr="004B1781" w:rsidRDefault="00B64590" w:rsidP="00B64590">
      <w:pPr>
        <w:pStyle w:val="ListParagraph"/>
        <w:ind w:left="0" w:firstLine="708"/>
        <w:contextualSpacing w:val="0"/>
        <w:jc w:val="both"/>
        <w:rPr>
          <w:sz w:val="26"/>
          <w:szCs w:val="26"/>
        </w:rPr>
      </w:pPr>
      <w:r w:rsidRPr="004B1781">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67EA7E6" w14:textId="77777777" w:rsidR="003E13A3" w:rsidRPr="004B1781" w:rsidRDefault="003E13A3" w:rsidP="00082A04">
      <w:pPr>
        <w:jc w:val="both"/>
        <w:rPr>
          <w:color w:val="000000"/>
          <w:sz w:val="26"/>
          <w:szCs w:val="26"/>
        </w:rPr>
      </w:pPr>
    </w:p>
    <w:p w14:paraId="73FC2753" w14:textId="77777777" w:rsidR="003E13A3" w:rsidRPr="004B1781" w:rsidRDefault="003E13A3" w:rsidP="003E13A3">
      <w:pPr>
        <w:jc w:val="both"/>
        <w:rPr>
          <w:b/>
          <w:sz w:val="26"/>
          <w:szCs w:val="26"/>
        </w:rPr>
      </w:pPr>
      <w:r w:rsidRPr="004B1781">
        <w:rPr>
          <w:b/>
          <w:sz w:val="26"/>
          <w:szCs w:val="26"/>
        </w:rPr>
        <w:t xml:space="preserve">  27. Cesiunea contractului</w:t>
      </w:r>
    </w:p>
    <w:p w14:paraId="2B7D9643" w14:textId="77777777" w:rsidR="00B64590" w:rsidRPr="004B1781" w:rsidRDefault="00B64590" w:rsidP="00B64590">
      <w:pPr>
        <w:ind w:firstLine="708"/>
        <w:jc w:val="both"/>
        <w:rPr>
          <w:sz w:val="26"/>
          <w:szCs w:val="26"/>
        </w:rPr>
      </w:pPr>
      <w:r w:rsidRPr="004B1781">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4B1781" w:rsidRDefault="00B64590" w:rsidP="00B64590">
      <w:pPr>
        <w:ind w:firstLine="708"/>
        <w:jc w:val="both"/>
        <w:rPr>
          <w:sz w:val="26"/>
          <w:szCs w:val="26"/>
        </w:rPr>
      </w:pPr>
      <w:r w:rsidRPr="004B1781">
        <w:rPr>
          <w:sz w:val="26"/>
          <w:szCs w:val="26"/>
        </w:rPr>
        <w:t xml:space="preserve">27.2. Contractantul are obligația de a nu transfera total sau parțial obligațiile sale asumate prin contract, fără să obțină, în prealabil, acordul scris al </w:t>
      </w:r>
      <w:bookmarkStart w:id="0" w:name="_Hlk85046443"/>
      <w:r w:rsidRPr="004B1781">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4B1781" w:rsidRDefault="00B64590" w:rsidP="00B64590">
      <w:pPr>
        <w:ind w:firstLine="708"/>
        <w:jc w:val="both"/>
        <w:rPr>
          <w:sz w:val="26"/>
          <w:szCs w:val="26"/>
        </w:rPr>
      </w:pPr>
      <w:r w:rsidRPr="004B1781">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4B1781" w:rsidRDefault="00B64590" w:rsidP="00B64590">
      <w:pPr>
        <w:ind w:firstLine="708"/>
        <w:jc w:val="both"/>
        <w:rPr>
          <w:sz w:val="26"/>
          <w:szCs w:val="26"/>
        </w:rPr>
      </w:pPr>
      <w:bookmarkStart w:id="1" w:name="_Hlk85046476"/>
      <w:bookmarkEnd w:id="0"/>
      <w:r w:rsidRPr="004B1781">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4B1781" w:rsidRDefault="00B64590" w:rsidP="00B64590">
      <w:pPr>
        <w:ind w:firstLine="708"/>
        <w:jc w:val="both"/>
        <w:rPr>
          <w:sz w:val="26"/>
          <w:szCs w:val="26"/>
        </w:rPr>
      </w:pPr>
      <w:r w:rsidRPr="004B1781">
        <w:rPr>
          <w:sz w:val="26"/>
          <w:szCs w:val="26"/>
        </w:rPr>
        <w:t xml:space="preserve">27.5. Cesiunea contractului nu va exonera Contractantul de nicio responsabilitate privind garanția sau orice alte obligații asumate prin contract. </w:t>
      </w:r>
      <w:bookmarkStart w:id="2" w:name="_Hlk85046599"/>
      <w:r w:rsidRPr="004B1781">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4B1781" w:rsidRDefault="00B64590" w:rsidP="00B64590">
      <w:pPr>
        <w:ind w:firstLine="708"/>
        <w:jc w:val="both"/>
        <w:rPr>
          <w:sz w:val="26"/>
          <w:szCs w:val="26"/>
        </w:rPr>
      </w:pPr>
      <w:r w:rsidRPr="004B1781">
        <w:rPr>
          <w:sz w:val="26"/>
          <w:szCs w:val="26"/>
        </w:rPr>
        <w:t>27.6. Prezentul contract poate fi cesionat în următoarele condiții:</w:t>
      </w:r>
    </w:p>
    <w:p w14:paraId="4A7B5C89" w14:textId="77777777" w:rsidR="00B64590" w:rsidRPr="004B1781" w:rsidRDefault="00B64590" w:rsidP="00B64590">
      <w:pPr>
        <w:jc w:val="both"/>
        <w:rPr>
          <w:sz w:val="26"/>
          <w:szCs w:val="26"/>
        </w:rPr>
      </w:pPr>
      <w:r w:rsidRPr="004B1781">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4B1781" w:rsidRDefault="00B64590" w:rsidP="00B64590">
      <w:pPr>
        <w:jc w:val="both"/>
        <w:rPr>
          <w:sz w:val="26"/>
          <w:szCs w:val="26"/>
        </w:rPr>
      </w:pPr>
      <w:r w:rsidRPr="004B1781">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4B1781" w:rsidRDefault="00B64590" w:rsidP="00B64590">
      <w:pPr>
        <w:jc w:val="both"/>
        <w:rPr>
          <w:sz w:val="26"/>
          <w:szCs w:val="26"/>
        </w:rPr>
      </w:pPr>
      <w:r w:rsidRPr="004B1781">
        <w:rPr>
          <w:sz w:val="26"/>
          <w:szCs w:val="26"/>
        </w:rPr>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w:t>
      </w:r>
      <w:r w:rsidRPr="004B1781">
        <w:rPr>
          <w:sz w:val="26"/>
          <w:szCs w:val="26"/>
        </w:rPr>
        <w:lastRenderedPageBreak/>
        <w:t>și ca această modificare să nu presupună alte modificări substanțiale ale contractului și să nu se realizeze cu scopul de a eluda aplicarea procedurilor de atribuire prevăzute Legea nr. 99/2016.</w:t>
      </w:r>
    </w:p>
    <w:p w14:paraId="04D4CD95" w14:textId="77777777" w:rsidR="00B64590" w:rsidRPr="004B1781" w:rsidRDefault="00B64590" w:rsidP="00B64590">
      <w:pPr>
        <w:ind w:firstLine="708"/>
        <w:jc w:val="both"/>
        <w:rPr>
          <w:sz w:val="26"/>
          <w:szCs w:val="26"/>
        </w:rPr>
      </w:pPr>
      <w:bookmarkStart w:id="3" w:name="_Hlk85788059"/>
      <w:r w:rsidRPr="004B1781">
        <w:rPr>
          <w:sz w:val="26"/>
          <w:szCs w:val="26"/>
        </w:rPr>
        <w:t>Clauza prevăzută la pct. c  reprezintă clauze de revizuire a contractului, astfel cum ele sunt definite de art. 240 alin. (1) lit. a) din Legea nr. 99/2016.</w:t>
      </w:r>
    </w:p>
    <w:bookmarkEnd w:id="3"/>
    <w:p w14:paraId="72DF8C37" w14:textId="77777777" w:rsidR="00B64590" w:rsidRPr="004B1781" w:rsidRDefault="00B64590" w:rsidP="00B64590">
      <w:pPr>
        <w:ind w:firstLine="708"/>
        <w:jc w:val="both"/>
        <w:rPr>
          <w:sz w:val="26"/>
          <w:szCs w:val="26"/>
        </w:rPr>
      </w:pPr>
      <w:r w:rsidRPr="004B1781">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Default="00B64590" w:rsidP="00B64590">
      <w:pPr>
        <w:ind w:firstLine="708"/>
        <w:jc w:val="both"/>
        <w:rPr>
          <w:sz w:val="26"/>
          <w:szCs w:val="26"/>
        </w:rPr>
      </w:pPr>
      <w:r w:rsidRPr="004B1781">
        <w:rPr>
          <w:sz w:val="26"/>
          <w:szCs w:val="26"/>
        </w:rPr>
        <w:t>27.8. În cazul încetării anticipate a contractului, Contractantul cesionează achizitorului contractele încheiate cu Subcontractanții.</w:t>
      </w:r>
    </w:p>
    <w:p w14:paraId="013C80C5" w14:textId="77777777" w:rsidR="00897248" w:rsidRPr="00AC2C77" w:rsidRDefault="00897248" w:rsidP="00B64590">
      <w:pPr>
        <w:ind w:firstLine="708"/>
        <w:jc w:val="both"/>
        <w:rPr>
          <w:sz w:val="26"/>
          <w:szCs w:val="26"/>
        </w:rPr>
      </w:pPr>
    </w:p>
    <w:p w14:paraId="73FC45ED" w14:textId="52BE7E66" w:rsidR="00B64590" w:rsidRPr="004B1781" w:rsidRDefault="003E13A3" w:rsidP="008B0C72">
      <w:pPr>
        <w:jc w:val="both"/>
        <w:rPr>
          <w:b/>
          <w:sz w:val="20"/>
          <w:szCs w:val="20"/>
        </w:rPr>
      </w:pPr>
      <w:r>
        <w:rPr>
          <w:b/>
          <w:sz w:val="26"/>
          <w:szCs w:val="26"/>
        </w:rPr>
        <w:t xml:space="preserve">  </w:t>
      </w:r>
      <w:r w:rsidR="00B64590">
        <w:rPr>
          <w:b/>
          <w:sz w:val="26"/>
          <w:szCs w:val="26"/>
        </w:rPr>
        <w:t xml:space="preserve">  </w:t>
      </w:r>
      <w:r w:rsidR="00B64590" w:rsidRPr="004B1781">
        <w:rPr>
          <w:b/>
          <w:sz w:val="26"/>
          <w:szCs w:val="26"/>
        </w:rPr>
        <w:t>28. Conflictul de interese</w:t>
      </w:r>
    </w:p>
    <w:p w14:paraId="30137A54" w14:textId="77777777" w:rsidR="00B64590" w:rsidRPr="004B1781" w:rsidRDefault="00B64590" w:rsidP="00B64590">
      <w:pPr>
        <w:pStyle w:val="ListParagraph"/>
        <w:ind w:left="0" w:firstLine="708"/>
        <w:contextualSpacing w:val="0"/>
        <w:jc w:val="both"/>
        <w:rPr>
          <w:sz w:val="26"/>
          <w:szCs w:val="26"/>
        </w:rPr>
      </w:pPr>
      <w:r w:rsidRPr="004B1781">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Pr="004B1781" w:rsidRDefault="00B64590" w:rsidP="00B64590">
      <w:pPr>
        <w:pStyle w:val="ListParagraph"/>
        <w:ind w:left="0" w:firstLine="708"/>
        <w:contextualSpacing w:val="0"/>
        <w:jc w:val="both"/>
        <w:rPr>
          <w:sz w:val="26"/>
          <w:szCs w:val="26"/>
        </w:rPr>
      </w:pPr>
      <w:r w:rsidRPr="004B1781">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5CDF9690" w14:textId="77777777" w:rsidR="00B64590" w:rsidRPr="004B1781" w:rsidRDefault="00B64590" w:rsidP="00B64590">
      <w:pPr>
        <w:pStyle w:val="ListParagraph"/>
        <w:ind w:left="0" w:firstLine="708"/>
        <w:contextualSpacing w:val="0"/>
        <w:jc w:val="both"/>
        <w:rPr>
          <w:sz w:val="26"/>
          <w:szCs w:val="26"/>
        </w:rPr>
      </w:pPr>
    </w:p>
    <w:p w14:paraId="089FEF27" w14:textId="77777777" w:rsidR="00B64590" w:rsidRPr="004B1781" w:rsidRDefault="00B64590" w:rsidP="00B64590">
      <w:pPr>
        <w:jc w:val="both"/>
        <w:rPr>
          <w:b/>
          <w:sz w:val="26"/>
          <w:szCs w:val="26"/>
        </w:rPr>
      </w:pPr>
      <w:r w:rsidRPr="004B1781">
        <w:rPr>
          <w:sz w:val="26"/>
          <w:szCs w:val="26"/>
        </w:rPr>
        <w:t xml:space="preserve">   </w:t>
      </w:r>
      <w:r w:rsidRPr="004B1781">
        <w:rPr>
          <w:b/>
          <w:sz w:val="26"/>
          <w:szCs w:val="26"/>
        </w:rPr>
        <w:t>29. Insolventa si faliment</w:t>
      </w:r>
    </w:p>
    <w:p w14:paraId="7AA660AA" w14:textId="77777777" w:rsidR="00B64590" w:rsidRPr="004B1781" w:rsidRDefault="00B64590" w:rsidP="00B64590">
      <w:pPr>
        <w:pStyle w:val="ListParagraph"/>
        <w:ind w:left="0" w:firstLine="708"/>
        <w:contextualSpacing w:val="0"/>
        <w:jc w:val="both"/>
        <w:rPr>
          <w:sz w:val="26"/>
          <w:szCs w:val="26"/>
        </w:rPr>
      </w:pPr>
      <w:r w:rsidRPr="004B1781">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4B1781" w:rsidRDefault="00B64590" w:rsidP="00B64590">
      <w:pPr>
        <w:pStyle w:val="ListParagraph"/>
        <w:ind w:left="0" w:firstLine="708"/>
        <w:contextualSpacing w:val="0"/>
        <w:jc w:val="both"/>
        <w:rPr>
          <w:sz w:val="26"/>
          <w:szCs w:val="26"/>
        </w:rPr>
      </w:pPr>
      <w:r w:rsidRPr="004B1781">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4B1781" w:rsidRDefault="00B64590" w:rsidP="00B64590">
      <w:pPr>
        <w:pStyle w:val="ListParagraph"/>
        <w:ind w:left="0" w:firstLine="708"/>
        <w:contextualSpacing w:val="0"/>
        <w:jc w:val="both"/>
        <w:rPr>
          <w:sz w:val="26"/>
          <w:szCs w:val="26"/>
        </w:rPr>
      </w:pPr>
      <w:r w:rsidRPr="004B1781">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4B1781" w:rsidRDefault="00B64590" w:rsidP="00B64590">
      <w:pPr>
        <w:pStyle w:val="ListParagraph"/>
        <w:ind w:left="0" w:firstLine="708"/>
        <w:contextualSpacing w:val="0"/>
        <w:jc w:val="both"/>
        <w:rPr>
          <w:sz w:val="26"/>
          <w:szCs w:val="26"/>
        </w:rPr>
      </w:pPr>
      <w:r w:rsidRPr="004B1781">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Pr="0070192E" w:rsidRDefault="00B64590" w:rsidP="00B64590">
      <w:pPr>
        <w:pStyle w:val="ListParagraph"/>
        <w:ind w:left="0" w:firstLine="708"/>
        <w:contextualSpacing w:val="0"/>
        <w:jc w:val="both"/>
        <w:rPr>
          <w:sz w:val="26"/>
          <w:szCs w:val="26"/>
        </w:rPr>
      </w:pPr>
      <w:r w:rsidRPr="004B1781">
        <w:rPr>
          <w:sz w:val="26"/>
          <w:szCs w:val="26"/>
        </w:rPr>
        <w:t>29.5. Nicio astfel de măsură propusă conform celor stipulate la clauzele 29.2, 29.3 și 29.4 din prezentul Contract, nu poate fi aplicată, dacă nu este acceptată, în scris, de achizitor.</w:t>
      </w:r>
    </w:p>
    <w:p w14:paraId="761E1E6F" w14:textId="77777777" w:rsidR="00ED0811" w:rsidRPr="00BD62D2" w:rsidRDefault="00ED0811" w:rsidP="00082A04">
      <w:pPr>
        <w:jc w:val="both"/>
        <w:rPr>
          <w:color w:val="000000"/>
          <w:sz w:val="26"/>
          <w:szCs w:val="26"/>
        </w:rPr>
      </w:pPr>
    </w:p>
    <w:p w14:paraId="7C82720B" w14:textId="77777777" w:rsidR="00ED0811" w:rsidRPr="00BD62D2" w:rsidRDefault="00ED0811" w:rsidP="00082A04">
      <w:pPr>
        <w:jc w:val="both"/>
        <w:rPr>
          <w:b/>
          <w:color w:val="000000"/>
          <w:sz w:val="26"/>
          <w:szCs w:val="26"/>
        </w:rPr>
      </w:pPr>
      <w:r w:rsidRPr="00BD62D2">
        <w:rPr>
          <w:color w:val="000000"/>
          <w:sz w:val="26"/>
          <w:szCs w:val="26"/>
        </w:rPr>
        <w:t xml:space="preserve">  </w:t>
      </w:r>
      <w:r w:rsidR="003E13A3">
        <w:rPr>
          <w:b/>
          <w:color w:val="000000"/>
          <w:sz w:val="26"/>
          <w:szCs w:val="26"/>
        </w:rPr>
        <w:t>30</w:t>
      </w:r>
      <w:r w:rsidRPr="00BD62D2">
        <w:rPr>
          <w:b/>
          <w:color w:val="000000"/>
          <w:sz w:val="26"/>
          <w:szCs w:val="26"/>
        </w:rPr>
        <w:t>. Condiţii finale</w:t>
      </w:r>
    </w:p>
    <w:p w14:paraId="335E1B97" w14:textId="77777777"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14:paraId="3C55329E" w14:textId="77777777" w:rsidR="00ED0811" w:rsidRPr="00BD62D2" w:rsidRDefault="00ED0811" w:rsidP="00082A04">
      <w:pPr>
        <w:pStyle w:val="BodyText"/>
        <w:rPr>
          <w:sz w:val="26"/>
          <w:szCs w:val="26"/>
          <w:lang w:val="ro-RO"/>
        </w:rPr>
      </w:pPr>
      <w:r w:rsidRPr="00BD62D2">
        <w:rPr>
          <w:sz w:val="26"/>
          <w:szCs w:val="26"/>
          <w:lang w:val="it-IT"/>
        </w:rPr>
        <w:lastRenderedPageBreak/>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754A6D4E" w14:textId="1D295E01" w:rsidR="001349BA" w:rsidRPr="00BD62D2" w:rsidRDefault="009B06D3" w:rsidP="00082A04">
      <w:pPr>
        <w:ind w:firstLine="708"/>
        <w:jc w:val="both"/>
        <w:rPr>
          <w:color w:val="000000"/>
          <w:sz w:val="26"/>
          <w:szCs w:val="26"/>
        </w:rPr>
      </w:pPr>
      <w:r>
        <w:rPr>
          <w:color w:val="000000"/>
          <w:sz w:val="26"/>
          <w:szCs w:val="26"/>
        </w:rPr>
        <w:t xml:space="preserve">Anexa nr. 1 </w:t>
      </w:r>
      <w:r w:rsidRPr="001349BA">
        <w:rPr>
          <w:color w:val="000000"/>
          <w:sz w:val="26"/>
          <w:szCs w:val="26"/>
        </w:rPr>
        <w:t>reprezentând</w:t>
      </w:r>
      <w:r>
        <w:rPr>
          <w:color w:val="000000"/>
          <w:sz w:val="26"/>
          <w:szCs w:val="26"/>
        </w:rPr>
        <w:t xml:space="preserve"> Lista de cantitati de produse contractate si </w:t>
      </w:r>
      <w:r w:rsidR="001349BA">
        <w:rPr>
          <w:color w:val="000000"/>
          <w:sz w:val="26"/>
          <w:szCs w:val="26"/>
        </w:rPr>
        <w:t>A</w:t>
      </w:r>
      <w:r w:rsidR="001349BA" w:rsidRPr="001349BA">
        <w:rPr>
          <w:color w:val="000000"/>
          <w:sz w:val="26"/>
          <w:szCs w:val="26"/>
        </w:rPr>
        <w:t>nexa nr. 2 reprezentând Nota de informare privind prelucrarea datelor cu caracter personal ale persoanelor fizice apartinand partenerilor contractuali ai Societatii Electrocentrale Bucuresti SA fac parte integranta din prezentul contract.</w:t>
      </w:r>
    </w:p>
    <w:p w14:paraId="43503DA0" w14:textId="1150BB83"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de achiziţie </w:t>
      </w:r>
      <w:r w:rsidR="004B1781">
        <w:rPr>
          <w:sz w:val="26"/>
          <w:szCs w:val="26"/>
        </w:rPr>
        <w:t>directă.</w:t>
      </w:r>
    </w:p>
    <w:p w14:paraId="7858F95D"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BE750E8"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Pr>
          <w:sz w:val="26"/>
          <w:szCs w:val="26"/>
        </w:rPr>
        <w:tab/>
      </w:r>
      <w:r>
        <w:rPr>
          <w:sz w:val="26"/>
          <w:szCs w:val="26"/>
        </w:rPr>
        <w:tab/>
      </w:r>
      <w:r>
        <w:rPr>
          <w:sz w:val="26"/>
          <w:szCs w:val="26"/>
        </w:rPr>
        <w:tab/>
      </w:r>
      <w:r>
        <w:rPr>
          <w:sz w:val="26"/>
          <w:szCs w:val="26"/>
        </w:rPr>
        <w:tab/>
      </w:r>
      <w:r w:rsidR="00CF1F08">
        <w:rPr>
          <w:sz w:val="26"/>
          <w:szCs w:val="26"/>
        </w:rPr>
        <w:tab/>
      </w:r>
      <w:r w:rsidR="00CF1F08">
        <w:rPr>
          <w:sz w:val="26"/>
          <w:szCs w:val="26"/>
        </w:rPr>
        <w:tab/>
      </w:r>
      <w:proofErr w:type="gramStart"/>
      <w:r w:rsidRPr="0041297E">
        <w:rPr>
          <w:sz w:val="26"/>
          <w:szCs w:val="26"/>
        </w:rPr>
        <w:t>Director</w:t>
      </w:r>
      <w:proofErr w:type="gramEnd"/>
      <w:r w:rsidRPr="0041297E">
        <w:rPr>
          <w:sz w:val="26"/>
          <w:szCs w:val="26"/>
        </w:rPr>
        <w:t>,</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w:t>
      </w:r>
      <w:proofErr w:type="gramStart"/>
      <w:r w:rsidR="003511E9">
        <w:rPr>
          <w:sz w:val="26"/>
          <w:szCs w:val="26"/>
          <w:lang w:val="es-ES"/>
        </w:rPr>
        <w:t>Financiar</w:t>
      </w:r>
      <w:r>
        <w:rPr>
          <w:sz w:val="26"/>
          <w:szCs w:val="26"/>
          <w:lang w:val="es-ES"/>
        </w:rPr>
        <w:t xml:space="preserve">,   </w:t>
      </w:r>
      <w:proofErr w:type="gramEnd"/>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proofErr w:type="gramStart"/>
      <w:r w:rsidR="003D00B9" w:rsidRPr="004C3B0B">
        <w:rPr>
          <w:sz w:val="26"/>
          <w:szCs w:val="26"/>
          <w:lang w:val="es-ES"/>
        </w:rPr>
        <w:t>Director</w:t>
      </w:r>
      <w:proofErr w:type="gramEnd"/>
      <w:r w:rsidR="003D00B9" w:rsidRPr="004C3B0B">
        <w:rPr>
          <w:sz w:val="26"/>
          <w:szCs w:val="26"/>
          <w:lang w:val="es-ES"/>
        </w:rPr>
        <w:t xml:space="preserve"> </w:t>
      </w:r>
      <w:proofErr w:type="spellStart"/>
      <w:r w:rsidR="003D00B9" w:rsidRPr="004C3B0B">
        <w:rPr>
          <w:sz w:val="26"/>
          <w:szCs w:val="26"/>
          <w:lang w:val="es-ES"/>
        </w:rPr>
        <w:t>Economic</w:t>
      </w:r>
      <w:proofErr w:type="spellEnd"/>
      <w:r w:rsidR="003D00B9" w:rsidRPr="004C3B0B">
        <w:rPr>
          <w:sz w:val="26"/>
          <w:szCs w:val="26"/>
          <w:lang w:val="es-ES"/>
        </w:rPr>
        <w:t>,</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3C807C8F" w14:textId="77777777" w:rsidR="00FE4305" w:rsidRDefault="00FE4305" w:rsidP="00FE4305">
      <w:pPr>
        <w:rPr>
          <w:color w:val="00B0F0"/>
          <w:sz w:val="26"/>
          <w:szCs w:val="26"/>
        </w:rPr>
      </w:pPr>
    </w:p>
    <w:p w14:paraId="6B9974F1" w14:textId="77777777" w:rsidR="00FE4305" w:rsidRPr="00641FAF" w:rsidRDefault="00FE4305" w:rsidP="00FE4305">
      <w:pPr>
        <w:spacing w:line="276" w:lineRule="auto"/>
        <w:ind w:left="708" w:firstLine="708"/>
        <w:jc w:val="both"/>
        <w:rPr>
          <w:color w:val="000000" w:themeColor="text1"/>
          <w:sz w:val="26"/>
          <w:szCs w:val="26"/>
        </w:rPr>
      </w:pPr>
      <w:r w:rsidRPr="00641FAF">
        <w:rPr>
          <w:color w:val="000000" w:themeColor="text1"/>
          <w:sz w:val="26"/>
          <w:szCs w:val="26"/>
        </w:rPr>
        <w:t>Director Tehnic</w:t>
      </w:r>
    </w:p>
    <w:p w14:paraId="792841D3" w14:textId="77777777" w:rsidR="00FE4305" w:rsidRPr="00641FAF" w:rsidRDefault="00B23610" w:rsidP="00FE4305">
      <w:pPr>
        <w:spacing w:line="276" w:lineRule="auto"/>
        <w:ind w:left="708" w:firstLine="708"/>
        <w:jc w:val="both"/>
        <w:rPr>
          <w:color w:val="000000" w:themeColor="text1"/>
          <w:sz w:val="26"/>
          <w:szCs w:val="26"/>
        </w:rPr>
      </w:pPr>
      <w:r w:rsidRPr="00641FAF">
        <w:rPr>
          <w:color w:val="000000" w:themeColor="text1"/>
          <w:sz w:val="26"/>
          <w:szCs w:val="26"/>
        </w:rPr>
        <w:t>Stelian MAZILU</w:t>
      </w:r>
    </w:p>
    <w:p w14:paraId="18723AA9" w14:textId="77777777" w:rsidR="00FE4305" w:rsidRPr="00AE01DC" w:rsidRDefault="00FE4305" w:rsidP="00FE4305">
      <w:pPr>
        <w:spacing w:line="276" w:lineRule="auto"/>
        <w:ind w:left="708" w:firstLine="708"/>
        <w:jc w:val="both"/>
        <w:rPr>
          <w:sz w:val="26"/>
          <w:szCs w:val="26"/>
        </w:rPr>
      </w:pPr>
    </w:p>
    <w:p w14:paraId="7BE23542" w14:textId="77777777" w:rsidR="00FE4305" w:rsidRDefault="00FE4305" w:rsidP="00FE4305">
      <w:pPr>
        <w:spacing w:line="276" w:lineRule="auto"/>
        <w:ind w:left="708" w:firstLine="708"/>
        <w:jc w:val="both"/>
        <w:rPr>
          <w:sz w:val="26"/>
          <w:szCs w:val="26"/>
        </w:rPr>
      </w:pPr>
      <w:r>
        <w:rPr>
          <w:sz w:val="26"/>
          <w:szCs w:val="26"/>
        </w:rPr>
        <w:t>Director Juridic-Achizitii</w:t>
      </w:r>
    </w:p>
    <w:p w14:paraId="2597EE76" w14:textId="7736B30C" w:rsidR="00FE4305" w:rsidRDefault="009B06D3" w:rsidP="00FE4305">
      <w:pPr>
        <w:spacing w:line="276" w:lineRule="auto"/>
        <w:jc w:val="both"/>
        <w:rPr>
          <w:sz w:val="26"/>
          <w:szCs w:val="26"/>
        </w:rPr>
      </w:pPr>
      <w:r>
        <w:rPr>
          <w:sz w:val="26"/>
          <w:szCs w:val="26"/>
        </w:rPr>
        <w:tab/>
      </w:r>
      <w:r>
        <w:rPr>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3511E9">
      <w:pPr>
        <w:spacing w:line="276" w:lineRule="auto"/>
        <w:ind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21F0BA5E" w:rsidR="003511E9" w:rsidRPr="003511E9" w:rsidRDefault="003511E9" w:rsidP="009B06D3">
      <w:pPr>
        <w:spacing w:line="276" w:lineRule="auto"/>
        <w:jc w:val="both"/>
        <w:rPr>
          <w:sz w:val="26"/>
          <w:szCs w:val="26"/>
        </w:rPr>
      </w:pPr>
      <w:r w:rsidRPr="003511E9">
        <w:rPr>
          <w:sz w:val="26"/>
          <w:szCs w:val="26"/>
        </w:rPr>
        <w:tab/>
        <w:t>Responsabil Coordonare Contractare</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1D7C572F" w14:textId="77777777" w:rsidR="00FE4305" w:rsidRDefault="00FE4305" w:rsidP="00FE4305">
      <w:pPr>
        <w:rPr>
          <w:sz w:val="26"/>
          <w:szCs w:val="26"/>
        </w:rPr>
      </w:pPr>
      <w:r>
        <w:rPr>
          <w:sz w:val="26"/>
          <w:szCs w:val="26"/>
        </w:rPr>
        <w:tab/>
      </w:r>
      <w:r>
        <w:rPr>
          <w:sz w:val="26"/>
          <w:szCs w:val="26"/>
        </w:rPr>
        <w:tab/>
        <w:t>Responsabil contract</w:t>
      </w:r>
    </w:p>
    <w:p w14:paraId="796FEC94" w14:textId="1C9146DA" w:rsidR="00ED0811" w:rsidRDefault="00641FAF" w:rsidP="00082A04">
      <w:pPr>
        <w:spacing w:line="276" w:lineRule="auto"/>
        <w:ind w:left="1440" w:hanging="1440"/>
        <w:jc w:val="both"/>
        <w:rPr>
          <w:color w:val="000000"/>
          <w:sz w:val="26"/>
          <w:szCs w:val="26"/>
        </w:rPr>
      </w:pPr>
      <w:r>
        <w:rPr>
          <w:color w:val="000000"/>
          <w:sz w:val="26"/>
          <w:szCs w:val="26"/>
        </w:rPr>
        <w:t xml:space="preserve">                      Simona MUNTEANU </w:t>
      </w:r>
    </w:p>
    <w:p w14:paraId="46296889" w14:textId="3B3FBDCF" w:rsidR="00641FAF" w:rsidRPr="00BD62D2" w:rsidRDefault="00641FAF" w:rsidP="00082A04">
      <w:pPr>
        <w:spacing w:line="276" w:lineRule="auto"/>
        <w:ind w:left="1440" w:hanging="1440"/>
        <w:jc w:val="both"/>
        <w:rPr>
          <w:color w:val="000000"/>
          <w:sz w:val="26"/>
          <w:szCs w:val="26"/>
        </w:rPr>
        <w:sectPr w:rsidR="00641FAF"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 xml:space="preserve">  </w:t>
      </w: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34710FE7" w14:textId="77777777" w:rsidR="000353E6" w:rsidRDefault="000353E6" w:rsidP="00082A04">
      <w:pPr>
        <w:jc w:val="center"/>
        <w:rPr>
          <w:b/>
          <w:color w:val="000000"/>
          <w:sz w:val="26"/>
          <w:szCs w:val="26"/>
          <w:u w:val="single"/>
        </w:rPr>
      </w:pPr>
    </w:p>
    <w:tbl>
      <w:tblPr>
        <w:tblW w:w="15480" w:type="dxa"/>
        <w:tblInd w:w="468" w:type="dxa"/>
        <w:tblLayout w:type="fixed"/>
        <w:tblLook w:val="0000" w:firstRow="0" w:lastRow="0" w:firstColumn="0" w:lastColumn="0" w:noHBand="0" w:noVBand="0"/>
      </w:tblPr>
      <w:tblGrid>
        <w:gridCol w:w="720"/>
        <w:gridCol w:w="7425"/>
        <w:gridCol w:w="851"/>
        <w:gridCol w:w="1276"/>
        <w:gridCol w:w="1275"/>
        <w:gridCol w:w="1233"/>
        <w:gridCol w:w="1440"/>
        <w:gridCol w:w="1260"/>
      </w:tblGrid>
      <w:tr w:rsidR="000353E6" w:rsidRPr="00BD62D2" w14:paraId="3C7E41A7" w14:textId="77777777" w:rsidTr="002F5C0C">
        <w:trPr>
          <w:trHeight w:val="1184"/>
        </w:trPr>
        <w:tc>
          <w:tcPr>
            <w:tcW w:w="720" w:type="dxa"/>
            <w:tcBorders>
              <w:top w:val="single" w:sz="4" w:space="0" w:color="auto"/>
              <w:left w:val="single" w:sz="4" w:space="0" w:color="auto"/>
              <w:bottom w:val="single" w:sz="4" w:space="0" w:color="auto"/>
              <w:right w:val="single" w:sz="4" w:space="0" w:color="auto"/>
            </w:tcBorders>
            <w:vAlign w:val="center"/>
          </w:tcPr>
          <w:p w14:paraId="612899E3" w14:textId="77777777" w:rsidR="000353E6" w:rsidRPr="00BD62D2" w:rsidRDefault="000353E6" w:rsidP="002812E0">
            <w:pPr>
              <w:jc w:val="center"/>
              <w:rPr>
                <w:b/>
                <w:bCs/>
                <w:sz w:val="26"/>
                <w:szCs w:val="26"/>
                <w:lang w:eastAsia="en-US"/>
              </w:rPr>
            </w:pPr>
            <w:r w:rsidRPr="00BD62D2">
              <w:rPr>
                <w:b/>
                <w:bCs/>
                <w:sz w:val="26"/>
                <w:szCs w:val="26"/>
                <w:lang w:eastAsia="en-US"/>
              </w:rPr>
              <w:t>Nr. ctr.</w:t>
            </w:r>
          </w:p>
        </w:tc>
        <w:tc>
          <w:tcPr>
            <w:tcW w:w="7425" w:type="dxa"/>
            <w:tcBorders>
              <w:top w:val="single" w:sz="4" w:space="0" w:color="auto"/>
              <w:left w:val="single" w:sz="4" w:space="0" w:color="auto"/>
              <w:bottom w:val="single" w:sz="4" w:space="0" w:color="auto"/>
              <w:right w:val="single" w:sz="4" w:space="0" w:color="auto"/>
            </w:tcBorders>
            <w:vAlign w:val="center"/>
          </w:tcPr>
          <w:p w14:paraId="6DA49219" w14:textId="77777777" w:rsidR="000353E6" w:rsidRPr="00BD62D2" w:rsidRDefault="000353E6" w:rsidP="002812E0">
            <w:pPr>
              <w:jc w:val="center"/>
              <w:rPr>
                <w:b/>
                <w:bCs/>
                <w:sz w:val="26"/>
                <w:szCs w:val="26"/>
                <w:lang w:val="fr-FR" w:eastAsia="en-US"/>
              </w:rPr>
            </w:pPr>
            <w:r w:rsidRPr="00BD62D2">
              <w:rPr>
                <w:b/>
                <w:bCs/>
                <w:sz w:val="26"/>
                <w:szCs w:val="26"/>
                <w:lang w:val="fr-FR" w:eastAsia="en-US"/>
              </w:rPr>
              <w:t>DENUMIRE PRODUS</w:t>
            </w:r>
            <w:r w:rsidRPr="00BD62D2">
              <w:rPr>
                <w:b/>
                <w:bCs/>
                <w:sz w:val="26"/>
                <w:szCs w:val="26"/>
                <w:lang w:val="fr-FR" w:eastAsia="en-US"/>
              </w:rPr>
              <w:br/>
            </w:r>
          </w:p>
        </w:tc>
        <w:tc>
          <w:tcPr>
            <w:tcW w:w="851" w:type="dxa"/>
            <w:tcBorders>
              <w:top w:val="single" w:sz="4" w:space="0" w:color="auto"/>
              <w:left w:val="single" w:sz="4" w:space="0" w:color="auto"/>
              <w:bottom w:val="single" w:sz="4" w:space="0" w:color="auto"/>
              <w:right w:val="single" w:sz="4" w:space="0" w:color="auto"/>
            </w:tcBorders>
            <w:vAlign w:val="center"/>
          </w:tcPr>
          <w:p w14:paraId="5D85B3DA" w14:textId="77777777" w:rsidR="000353E6" w:rsidRPr="00BD62D2" w:rsidRDefault="000353E6" w:rsidP="002812E0">
            <w:pPr>
              <w:jc w:val="center"/>
              <w:rPr>
                <w:b/>
                <w:bCs/>
                <w:sz w:val="26"/>
                <w:szCs w:val="26"/>
                <w:lang w:eastAsia="en-US"/>
              </w:rPr>
            </w:pPr>
            <w:r w:rsidRPr="00BD62D2">
              <w:rPr>
                <w:b/>
                <w:bCs/>
                <w:sz w:val="26"/>
                <w:szCs w:val="26"/>
                <w:lang w:eastAsia="en-US"/>
              </w:rPr>
              <w:t>U/M</w:t>
            </w:r>
          </w:p>
        </w:tc>
        <w:tc>
          <w:tcPr>
            <w:tcW w:w="1276" w:type="dxa"/>
            <w:tcBorders>
              <w:top w:val="single" w:sz="4" w:space="0" w:color="auto"/>
              <w:left w:val="nil"/>
              <w:bottom w:val="single" w:sz="4" w:space="0" w:color="auto"/>
              <w:right w:val="single" w:sz="4" w:space="0" w:color="auto"/>
            </w:tcBorders>
            <w:vAlign w:val="center"/>
          </w:tcPr>
          <w:p w14:paraId="0F022EA2" w14:textId="1B2E07AA" w:rsidR="000353E6" w:rsidRPr="00BD62D2" w:rsidRDefault="000353E6" w:rsidP="000353E6">
            <w:pPr>
              <w:jc w:val="center"/>
              <w:rPr>
                <w:b/>
                <w:bCs/>
                <w:sz w:val="26"/>
                <w:szCs w:val="26"/>
                <w:lang w:eastAsia="en-US"/>
              </w:rPr>
            </w:pPr>
            <w:r w:rsidRPr="00BD62D2">
              <w:rPr>
                <w:b/>
                <w:bCs/>
                <w:sz w:val="26"/>
                <w:szCs w:val="26"/>
                <w:lang w:eastAsia="en-US"/>
              </w:rPr>
              <w:t xml:space="preserve">Cantitate </w:t>
            </w:r>
          </w:p>
          <w:p w14:paraId="4919EBFD" w14:textId="60736B6F" w:rsidR="000353E6" w:rsidRPr="00BD62D2" w:rsidRDefault="000353E6" w:rsidP="002812E0">
            <w:pPr>
              <w:jc w:val="center"/>
              <w:rPr>
                <w:b/>
                <w:bCs/>
                <w:sz w:val="26"/>
                <w:szCs w:val="26"/>
                <w:lang w:eastAsia="en-US"/>
              </w:rPr>
            </w:pPr>
            <w:r w:rsidRPr="00BD62D2">
              <w:rPr>
                <w:b/>
                <w:bCs/>
                <w:sz w:val="26"/>
                <w:szCs w:val="26"/>
                <w:lang w:eastAsia="en-US"/>
              </w:rPr>
              <w:t>GROZ</w:t>
            </w:r>
          </w:p>
          <w:p w14:paraId="413B01ED" w14:textId="4FE8C93E" w:rsidR="000353E6" w:rsidRPr="00BD62D2" w:rsidRDefault="000353E6" w:rsidP="002812E0">
            <w:pPr>
              <w:jc w:val="center"/>
              <w:rPr>
                <w:b/>
                <w:bCs/>
                <w:sz w:val="26"/>
                <w:szCs w:val="26"/>
                <w:lang w:eastAsia="en-US"/>
              </w:rPr>
            </w:pPr>
            <w:r w:rsidRPr="00BD62D2">
              <w:rPr>
                <w:b/>
                <w:bCs/>
                <w:sz w:val="26"/>
                <w:szCs w:val="26"/>
                <w:lang w:eastAsia="en-US"/>
              </w:rPr>
              <w:t xml:space="preserve"> </w:t>
            </w:r>
          </w:p>
        </w:tc>
        <w:tc>
          <w:tcPr>
            <w:tcW w:w="1275" w:type="dxa"/>
            <w:tcBorders>
              <w:top w:val="single" w:sz="4" w:space="0" w:color="auto"/>
              <w:left w:val="nil"/>
              <w:bottom w:val="single" w:sz="4" w:space="0" w:color="auto"/>
              <w:right w:val="single" w:sz="4" w:space="0" w:color="auto"/>
            </w:tcBorders>
            <w:vAlign w:val="center"/>
          </w:tcPr>
          <w:p w14:paraId="0FC5B70B" w14:textId="77777777" w:rsidR="000353E6" w:rsidRPr="00BD62D2" w:rsidRDefault="000353E6" w:rsidP="002812E0">
            <w:pPr>
              <w:jc w:val="center"/>
              <w:rPr>
                <w:b/>
                <w:bCs/>
                <w:sz w:val="26"/>
                <w:szCs w:val="26"/>
                <w:lang w:eastAsia="en-US"/>
              </w:rPr>
            </w:pPr>
            <w:r w:rsidRPr="00BD62D2">
              <w:rPr>
                <w:b/>
                <w:bCs/>
                <w:sz w:val="26"/>
                <w:szCs w:val="26"/>
                <w:lang w:eastAsia="en-US"/>
              </w:rPr>
              <w:t>Preţ</w:t>
            </w:r>
            <w:r>
              <w:rPr>
                <w:b/>
                <w:bCs/>
                <w:sz w:val="26"/>
                <w:szCs w:val="26"/>
                <w:lang w:eastAsia="en-US"/>
              </w:rPr>
              <w:t xml:space="preserve"> unitar fara TVA</w:t>
            </w:r>
            <w:r w:rsidRPr="00BD62D2">
              <w:rPr>
                <w:b/>
                <w:bCs/>
                <w:sz w:val="26"/>
                <w:szCs w:val="26"/>
                <w:lang w:eastAsia="en-US"/>
              </w:rPr>
              <w:t xml:space="preserve"> (lei</w:t>
            </w:r>
            <w:r>
              <w:rPr>
                <w:b/>
                <w:bCs/>
                <w:sz w:val="26"/>
                <w:szCs w:val="26"/>
                <w:lang w:eastAsia="en-US"/>
              </w:rPr>
              <w:t>/UM</w:t>
            </w:r>
            <w:r w:rsidRPr="00BD62D2">
              <w:rPr>
                <w:b/>
                <w:bCs/>
                <w:sz w:val="26"/>
                <w:szCs w:val="26"/>
                <w:lang w:eastAsia="en-US"/>
              </w:rPr>
              <w:t>)</w:t>
            </w:r>
          </w:p>
        </w:tc>
        <w:tc>
          <w:tcPr>
            <w:tcW w:w="1233" w:type="dxa"/>
            <w:tcBorders>
              <w:top w:val="single" w:sz="4" w:space="0" w:color="auto"/>
              <w:left w:val="nil"/>
              <w:bottom w:val="single" w:sz="4" w:space="0" w:color="auto"/>
              <w:right w:val="single" w:sz="4" w:space="0" w:color="auto"/>
            </w:tcBorders>
            <w:vAlign w:val="center"/>
          </w:tcPr>
          <w:p w14:paraId="2F0BE196" w14:textId="77777777" w:rsidR="000353E6" w:rsidRPr="00BD62D2" w:rsidRDefault="000353E6" w:rsidP="002812E0">
            <w:pPr>
              <w:jc w:val="center"/>
              <w:rPr>
                <w:b/>
                <w:bCs/>
                <w:sz w:val="26"/>
                <w:szCs w:val="26"/>
                <w:lang w:eastAsia="en-US"/>
              </w:rPr>
            </w:pPr>
            <w:r>
              <w:rPr>
                <w:b/>
                <w:bCs/>
                <w:sz w:val="26"/>
                <w:szCs w:val="26"/>
                <w:lang w:eastAsia="en-US"/>
              </w:rPr>
              <w:t>Pret total  fara TVA (lei)</w:t>
            </w:r>
          </w:p>
        </w:tc>
        <w:tc>
          <w:tcPr>
            <w:tcW w:w="1440" w:type="dxa"/>
            <w:tcBorders>
              <w:top w:val="single" w:sz="4" w:space="0" w:color="auto"/>
              <w:left w:val="single" w:sz="4" w:space="0" w:color="auto"/>
              <w:right w:val="single" w:sz="4" w:space="0" w:color="auto"/>
            </w:tcBorders>
            <w:vAlign w:val="center"/>
          </w:tcPr>
          <w:p w14:paraId="75DA00FE" w14:textId="77777777" w:rsidR="000353E6" w:rsidRPr="005757CF" w:rsidRDefault="000353E6" w:rsidP="002812E0">
            <w:pPr>
              <w:jc w:val="center"/>
              <w:rPr>
                <w:b/>
                <w:bCs/>
                <w:color w:val="FF0000"/>
                <w:lang w:eastAsia="en-US"/>
              </w:rPr>
            </w:pPr>
            <w:r w:rsidRPr="005757CF">
              <w:rPr>
                <w:b/>
                <w:bCs/>
                <w:color w:val="FF0000"/>
                <w:lang w:eastAsia="en-US"/>
              </w:rPr>
              <w:t>Producator </w:t>
            </w:r>
          </w:p>
        </w:tc>
        <w:tc>
          <w:tcPr>
            <w:tcW w:w="1260" w:type="dxa"/>
            <w:tcBorders>
              <w:top w:val="single" w:sz="4" w:space="0" w:color="auto"/>
              <w:left w:val="single" w:sz="4" w:space="0" w:color="auto"/>
              <w:right w:val="single" w:sz="4" w:space="0" w:color="auto"/>
            </w:tcBorders>
            <w:vAlign w:val="center"/>
          </w:tcPr>
          <w:p w14:paraId="476517BE" w14:textId="77777777" w:rsidR="000353E6" w:rsidRPr="00BD62D2" w:rsidRDefault="000353E6" w:rsidP="002812E0">
            <w:pPr>
              <w:jc w:val="center"/>
              <w:rPr>
                <w:b/>
                <w:bCs/>
                <w:sz w:val="26"/>
                <w:szCs w:val="26"/>
                <w:lang w:eastAsia="en-US"/>
              </w:rPr>
            </w:pPr>
            <w:r w:rsidRPr="00BD62D2">
              <w:rPr>
                <w:b/>
                <w:bCs/>
                <w:sz w:val="26"/>
                <w:szCs w:val="26"/>
                <w:lang w:eastAsia="en-US"/>
              </w:rPr>
              <w:t> </w:t>
            </w:r>
          </w:p>
          <w:p w14:paraId="0C4CBD73" w14:textId="77777777" w:rsidR="000353E6" w:rsidRPr="00BD62D2" w:rsidRDefault="000353E6" w:rsidP="002812E0">
            <w:pPr>
              <w:jc w:val="center"/>
              <w:rPr>
                <w:b/>
                <w:bCs/>
                <w:sz w:val="26"/>
                <w:szCs w:val="26"/>
                <w:lang w:eastAsia="en-US"/>
              </w:rPr>
            </w:pPr>
            <w:r w:rsidRPr="00BD62D2">
              <w:rPr>
                <w:b/>
                <w:bCs/>
                <w:sz w:val="26"/>
                <w:szCs w:val="26"/>
                <w:lang w:eastAsia="en-US"/>
              </w:rPr>
              <w:t> Termen de livrare</w:t>
            </w:r>
          </w:p>
          <w:p w14:paraId="770CAE0E" w14:textId="77777777" w:rsidR="000353E6" w:rsidRPr="00BD62D2" w:rsidRDefault="000353E6" w:rsidP="002812E0">
            <w:pPr>
              <w:jc w:val="center"/>
              <w:rPr>
                <w:b/>
                <w:bCs/>
                <w:sz w:val="26"/>
                <w:szCs w:val="26"/>
                <w:lang w:eastAsia="en-US"/>
              </w:rPr>
            </w:pPr>
          </w:p>
        </w:tc>
      </w:tr>
      <w:tr w:rsidR="000353E6" w:rsidRPr="00BD62D2" w14:paraId="193EB857" w14:textId="77777777" w:rsidTr="002F5C0C">
        <w:trPr>
          <w:trHeight w:val="664"/>
        </w:trPr>
        <w:tc>
          <w:tcPr>
            <w:tcW w:w="720" w:type="dxa"/>
            <w:tcBorders>
              <w:top w:val="nil"/>
              <w:left w:val="single" w:sz="4" w:space="0" w:color="auto"/>
              <w:bottom w:val="single" w:sz="4" w:space="0" w:color="auto"/>
              <w:right w:val="single" w:sz="4" w:space="0" w:color="auto"/>
            </w:tcBorders>
            <w:vAlign w:val="center"/>
          </w:tcPr>
          <w:p w14:paraId="1F05E467" w14:textId="3E0CE348" w:rsidR="000353E6" w:rsidRPr="00BD62D2" w:rsidRDefault="000353E6" w:rsidP="002812E0">
            <w:pPr>
              <w:jc w:val="center"/>
              <w:rPr>
                <w:sz w:val="26"/>
                <w:szCs w:val="26"/>
                <w:lang w:eastAsia="en-US"/>
              </w:rPr>
            </w:pPr>
            <w:r>
              <w:rPr>
                <w:sz w:val="26"/>
                <w:szCs w:val="26"/>
                <w:lang w:eastAsia="en-US"/>
              </w:rPr>
              <w:t>1</w:t>
            </w:r>
          </w:p>
        </w:tc>
        <w:tc>
          <w:tcPr>
            <w:tcW w:w="7425" w:type="dxa"/>
            <w:tcBorders>
              <w:top w:val="nil"/>
              <w:left w:val="nil"/>
              <w:bottom w:val="single" w:sz="4" w:space="0" w:color="auto"/>
              <w:right w:val="single" w:sz="4" w:space="0" w:color="auto"/>
            </w:tcBorders>
            <w:vAlign w:val="center"/>
          </w:tcPr>
          <w:p w14:paraId="4017FE3D" w14:textId="393B5C29" w:rsidR="000353E6" w:rsidRPr="000353E6" w:rsidRDefault="000353E6" w:rsidP="002F5C0C">
            <w:pPr>
              <w:pStyle w:val="Heading2"/>
              <w:rPr>
                <w:rFonts w:ascii="Times New Roman" w:hAnsi="Times New Roman" w:cs="Times New Roman"/>
                <w:sz w:val="24"/>
                <w:szCs w:val="24"/>
                <w:lang w:eastAsia="en-US"/>
              </w:rPr>
            </w:pPr>
            <w:r w:rsidRPr="002F5C0C">
              <w:rPr>
                <w:rFonts w:ascii="Times New Roman" w:hAnsi="Times New Roman" w:cs="Times New Roman"/>
                <w:bCs/>
                <w:noProof/>
                <w:color w:val="000000" w:themeColor="text1"/>
                <w:sz w:val="24"/>
                <w:szCs w:val="24"/>
                <w:lang w:val="en-US"/>
              </w:rPr>
              <w:t>Bucșe ventil reglaj Dn 225 Pn 400 – material AMS 3, fiecare bucșă va fi prevazută cu o pană paralelă, dimensiuni  50×18×11mm - 1pană/bucșă (desen 2).</w:t>
            </w:r>
          </w:p>
        </w:tc>
        <w:tc>
          <w:tcPr>
            <w:tcW w:w="851" w:type="dxa"/>
            <w:tcBorders>
              <w:top w:val="nil"/>
              <w:left w:val="nil"/>
              <w:bottom w:val="single" w:sz="4" w:space="0" w:color="auto"/>
              <w:right w:val="single" w:sz="4" w:space="0" w:color="auto"/>
            </w:tcBorders>
            <w:vAlign w:val="center"/>
          </w:tcPr>
          <w:p w14:paraId="73813430" w14:textId="42C832CC" w:rsidR="000353E6" w:rsidRPr="00BD62D2" w:rsidRDefault="002F5C0C" w:rsidP="002812E0">
            <w:pPr>
              <w:jc w:val="center"/>
              <w:rPr>
                <w:sz w:val="26"/>
                <w:szCs w:val="26"/>
                <w:lang w:eastAsia="en-US"/>
              </w:rPr>
            </w:pPr>
            <w:r>
              <w:rPr>
                <w:sz w:val="26"/>
                <w:szCs w:val="26"/>
                <w:lang w:eastAsia="en-US"/>
              </w:rPr>
              <w:t>buc</w:t>
            </w:r>
          </w:p>
        </w:tc>
        <w:tc>
          <w:tcPr>
            <w:tcW w:w="1276" w:type="dxa"/>
            <w:tcBorders>
              <w:top w:val="single" w:sz="4" w:space="0" w:color="auto"/>
              <w:left w:val="nil"/>
              <w:bottom w:val="single" w:sz="4" w:space="0" w:color="auto"/>
              <w:right w:val="single" w:sz="4" w:space="0" w:color="auto"/>
            </w:tcBorders>
            <w:vAlign w:val="center"/>
          </w:tcPr>
          <w:p w14:paraId="48FB13F3" w14:textId="747C08A9" w:rsidR="000353E6" w:rsidRPr="00BD62D2" w:rsidRDefault="002F5C0C" w:rsidP="002812E0">
            <w:pPr>
              <w:jc w:val="center"/>
              <w:rPr>
                <w:b/>
                <w:bCs/>
                <w:sz w:val="26"/>
                <w:szCs w:val="26"/>
                <w:lang w:eastAsia="en-US"/>
              </w:rPr>
            </w:pPr>
            <w:r>
              <w:rPr>
                <w:b/>
                <w:bCs/>
                <w:sz w:val="26"/>
                <w:szCs w:val="26"/>
                <w:lang w:eastAsia="en-US"/>
              </w:rPr>
              <w:t>2</w:t>
            </w:r>
          </w:p>
        </w:tc>
        <w:tc>
          <w:tcPr>
            <w:tcW w:w="1275" w:type="dxa"/>
            <w:tcBorders>
              <w:top w:val="single" w:sz="4" w:space="0" w:color="auto"/>
              <w:left w:val="nil"/>
              <w:bottom w:val="single" w:sz="4" w:space="0" w:color="auto"/>
              <w:right w:val="single" w:sz="4" w:space="0" w:color="auto"/>
            </w:tcBorders>
            <w:vAlign w:val="center"/>
          </w:tcPr>
          <w:p w14:paraId="63392306" w14:textId="77777777" w:rsidR="000353E6" w:rsidRPr="00BD62D2" w:rsidRDefault="000353E6" w:rsidP="002812E0">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22017D8A" w14:textId="77777777" w:rsidR="000353E6" w:rsidRPr="00BD62D2" w:rsidRDefault="000353E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E39E13D" w14:textId="77777777" w:rsidR="000353E6" w:rsidRPr="00BD62D2" w:rsidRDefault="000353E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7D82AD49" w14:textId="77777777" w:rsidR="000353E6" w:rsidRPr="00BD62D2" w:rsidRDefault="000353E6" w:rsidP="002812E0">
            <w:pPr>
              <w:jc w:val="center"/>
              <w:rPr>
                <w:sz w:val="26"/>
                <w:szCs w:val="26"/>
                <w:lang w:eastAsia="en-US"/>
              </w:rPr>
            </w:pPr>
          </w:p>
        </w:tc>
      </w:tr>
      <w:tr w:rsidR="000353E6" w:rsidRPr="00BD62D2" w14:paraId="7822C224" w14:textId="77777777" w:rsidTr="002F5C0C">
        <w:trPr>
          <w:trHeight w:val="776"/>
        </w:trPr>
        <w:tc>
          <w:tcPr>
            <w:tcW w:w="720" w:type="dxa"/>
            <w:tcBorders>
              <w:top w:val="nil"/>
              <w:left w:val="single" w:sz="4" w:space="0" w:color="auto"/>
              <w:bottom w:val="single" w:sz="4" w:space="0" w:color="auto"/>
              <w:right w:val="single" w:sz="4" w:space="0" w:color="auto"/>
            </w:tcBorders>
            <w:vAlign w:val="center"/>
          </w:tcPr>
          <w:p w14:paraId="1632ADF6" w14:textId="0F780AE4" w:rsidR="000353E6" w:rsidRPr="00BD62D2" w:rsidRDefault="000353E6" w:rsidP="002812E0">
            <w:pPr>
              <w:jc w:val="center"/>
              <w:rPr>
                <w:sz w:val="26"/>
                <w:szCs w:val="26"/>
                <w:lang w:eastAsia="en-US"/>
              </w:rPr>
            </w:pPr>
            <w:r>
              <w:rPr>
                <w:sz w:val="26"/>
                <w:szCs w:val="26"/>
                <w:lang w:eastAsia="en-US"/>
              </w:rPr>
              <w:t>2</w:t>
            </w:r>
          </w:p>
        </w:tc>
        <w:tc>
          <w:tcPr>
            <w:tcW w:w="7425" w:type="dxa"/>
            <w:tcBorders>
              <w:top w:val="nil"/>
              <w:left w:val="nil"/>
              <w:bottom w:val="single" w:sz="4" w:space="0" w:color="auto"/>
              <w:right w:val="single" w:sz="4" w:space="0" w:color="auto"/>
            </w:tcBorders>
            <w:vAlign w:val="center"/>
          </w:tcPr>
          <w:p w14:paraId="31486D5E" w14:textId="64F18E17" w:rsidR="000353E6" w:rsidRPr="000353E6" w:rsidRDefault="000353E6" w:rsidP="002812E0">
            <w:pPr>
              <w:jc w:val="center"/>
              <w:rPr>
                <w:lang w:eastAsia="en-US"/>
              </w:rPr>
            </w:pPr>
            <w:r w:rsidRPr="000353E6">
              <w:t xml:space="preserve">Ax ventil reglaj </w:t>
            </w:r>
            <w:r w:rsidRPr="000353E6">
              <w:rPr>
                <w:noProof/>
                <w:lang w:val="en-US"/>
              </w:rPr>
              <w:t>Dn 225 Pn 400</w:t>
            </w:r>
            <w:r w:rsidRPr="000353E6">
              <w:t>, material</w:t>
            </w:r>
            <w:r w:rsidRPr="000353E6">
              <w:rPr>
                <w:color w:val="FF0000"/>
              </w:rPr>
              <w:t xml:space="preserve"> </w:t>
            </w:r>
            <w:r w:rsidRPr="000353E6">
              <w:rPr>
                <w:color w:val="000000"/>
              </w:rPr>
              <w:t>35MoCrAl165</w:t>
            </w:r>
            <w:r w:rsidRPr="000353E6">
              <w:t xml:space="preserve">, tratat prin nitrurare – </w:t>
            </w:r>
            <w:r w:rsidRPr="000353E6">
              <w:rPr>
                <w:color w:val="000000"/>
              </w:rPr>
              <w:t>min 700HV</w:t>
            </w:r>
            <w:r w:rsidRPr="000353E6">
              <w:t xml:space="preserve"> (suprafata marcata A) – (desen 1), inclusiv  bucsa intermediara filetata (</w:t>
            </w:r>
            <w:r w:rsidRPr="000353E6">
              <w:rPr>
                <w:color w:val="000000"/>
              </w:rPr>
              <w:t xml:space="preserve">38MoCrAl09, </w:t>
            </w:r>
            <w:r w:rsidRPr="000353E6">
              <w:t>filet ext stg / filet interior).</w:t>
            </w:r>
          </w:p>
        </w:tc>
        <w:tc>
          <w:tcPr>
            <w:tcW w:w="851" w:type="dxa"/>
            <w:tcBorders>
              <w:top w:val="nil"/>
              <w:left w:val="nil"/>
              <w:bottom w:val="single" w:sz="4" w:space="0" w:color="auto"/>
              <w:right w:val="single" w:sz="4" w:space="0" w:color="auto"/>
            </w:tcBorders>
            <w:vAlign w:val="center"/>
          </w:tcPr>
          <w:p w14:paraId="42986F10" w14:textId="77864117" w:rsidR="000353E6" w:rsidRPr="00BD62D2" w:rsidRDefault="002F5C0C" w:rsidP="002812E0">
            <w:pPr>
              <w:jc w:val="center"/>
              <w:rPr>
                <w:sz w:val="26"/>
                <w:szCs w:val="26"/>
                <w:lang w:eastAsia="en-US"/>
              </w:rPr>
            </w:pPr>
            <w:r>
              <w:rPr>
                <w:sz w:val="26"/>
                <w:szCs w:val="26"/>
                <w:lang w:eastAsia="en-US"/>
              </w:rPr>
              <w:t>buc</w:t>
            </w:r>
          </w:p>
        </w:tc>
        <w:tc>
          <w:tcPr>
            <w:tcW w:w="1276" w:type="dxa"/>
            <w:tcBorders>
              <w:top w:val="nil"/>
              <w:left w:val="nil"/>
              <w:bottom w:val="single" w:sz="4" w:space="0" w:color="auto"/>
              <w:right w:val="single" w:sz="4" w:space="0" w:color="auto"/>
            </w:tcBorders>
            <w:vAlign w:val="center"/>
          </w:tcPr>
          <w:p w14:paraId="76328F7D" w14:textId="55653E98" w:rsidR="000353E6" w:rsidRPr="00BD62D2" w:rsidRDefault="002F5C0C" w:rsidP="002812E0">
            <w:pPr>
              <w:jc w:val="center"/>
              <w:rPr>
                <w:b/>
                <w:bCs/>
                <w:sz w:val="26"/>
                <w:szCs w:val="26"/>
                <w:lang w:eastAsia="en-US"/>
              </w:rPr>
            </w:pPr>
            <w:r>
              <w:rPr>
                <w:b/>
                <w:bCs/>
                <w:sz w:val="26"/>
                <w:szCs w:val="26"/>
                <w:lang w:eastAsia="en-US"/>
              </w:rPr>
              <w:t>2</w:t>
            </w:r>
          </w:p>
        </w:tc>
        <w:tc>
          <w:tcPr>
            <w:tcW w:w="1275" w:type="dxa"/>
            <w:tcBorders>
              <w:top w:val="single" w:sz="4" w:space="0" w:color="auto"/>
              <w:left w:val="nil"/>
              <w:bottom w:val="single" w:sz="4" w:space="0" w:color="auto"/>
              <w:right w:val="single" w:sz="4" w:space="0" w:color="auto"/>
            </w:tcBorders>
            <w:vAlign w:val="center"/>
          </w:tcPr>
          <w:p w14:paraId="0CB793B7" w14:textId="77777777" w:rsidR="000353E6" w:rsidRPr="00BD62D2" w:rsidRDefault="000353E6"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14:paraId="79AA9D22" w14:textId="77777777" w:rsidR="000353E6" w:rsidRPr="00BD62D2" w:rsidRDefault="000353E6"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15B1066" w14:textId="77777777" w:rsidR="000353E6" w:rsidRPr="00BD62D2" w:rsidRDefault="000353E6"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D90D406" w14:textId="77777777" w:rsidR="000353E6" w:rsidRPr="00BD62D2" w:rsidRDefault="000353E6" w:rsidP="002812E0">
            <w:pPr>
              <w:jc w:val="center"/>
              <w:rPr>
                <w:sz w:val="26"/>
                <w:szCs w:val="26"/>
                <w:lang w:eastAsia="en-US"/>
              </w:rPr>
            </w:pPr>
          </w:p>
        </w:tc>
      </w:tr>
      <w:tr w:rsidR="000353E6" w:rsidRPr="00BD62D2" w14:paraId="52CFE4DC" w14:textId="77777777" w:rsidTr="000353E6">
        <w:trPr>
          <w:trHeight w:val="333"/>
        </w:trPr>
        <w:tc>
          <w:tcPr>
            <w:tcW w:w="720" w:type="dxa"/>
            <w:tcBorders>
              <w:top w:val="single" w:sz="4" w:space="0" w:color="auto"/>
              <w:left w:val="single" w:sz="4" w:space="0" w:color="auto"/>
              <w:bottom w:val="single" w:sz="4" w:space="0" w:color="auto"/>
              <w:right w:val="nil"/>
            </w:tcBorders>
            <w:noWrap/>
            <w:vAlign w:val="center"/>
          </w:tcPr>
          <w:p w14:paraId="687EE8B8" w14:textId="77777777" w:rsidR="000353E6" w:rsidRPr="00BD62D2" w:rsidRDefault="000353E6" w:rsidP="002812E0">
            <w:pPr>
              <w:jc w:val="center"/>
              <w:rPr>
                <w:sz w:val="26"/>
                <w:szCs w:val="26"/>
                <w:lang w:eastAsia="en-US"/>
              </w:rPr>
            </w:pPr>
          </w:p>
        </w:tc>
        <w:tc>
          <w:tcPr>
            <w:tcW w:w="7425" w:type="dxa"/>
            <w:tcBorders>
              <w:top w:val="nil"/>
              <w:left w:val="single" w:sz="4" w:space="0" w:color="auto"/>
              <w:bottom w:val="single" w:sz="4" w:space="0" w:color="auto"/>
              <w:right w:val="single" w:sz="4" w:space="0" w:color="auto"/>
            </w:tcBorders>
            <w:noWrap/>
            <w:vAlign w:val="center"/>
          </w:tcPr>
          <w:p w14:paraId="51AD0280" w14:textId="281F2928" w:rsidR="000353E6" w:rsidRPr="00BD62D2" w:rsidRDefault="000353E6" w:rsidP="002F5C0C">
            <w:pPr>
              <w:rPr>
                <w:b/>
                <w:bCs/>
                <w:sz w:val="26"/>
                <w:szCs w:val="26"/>
                <w:lang w:eastAsia="en-US"/>
              </w:rPr>
            </w:pPr>
            <w:r>
              <w:rPr>
                <w:b/>
                <w:bCs/>
                <w:sz w:val="26"/>
                <w:szCs w:val="26"/>
                <w:lang w:eastAsia="en-US"/>
              </w:rPr>
              <w:t xml:space="preserve">PRET </w:t>
            </w:r>
            <w:r w:rsidRPr="00BD62D2">
              <w:rPr>
                <w:b/>
                <w:bCs/>
                <w:sz w:val="26"/>
                <w:szCs w:val="26"/>
                <w:lang w:eastAsia="en-US"/>
              </w:rPr>
              <w:t>TOTAL fără TVA</w:t>
            </w:r>
            <w:r>
              <w:rPr>
                <w:b/>
                <w:bCs/>
                <w:sz w:val="26"/>
                <w:szCs w:val="26"/>
                <w:lang w:eastAsia="en-US"/>
              </w:rPr>
              <w:t xml:space="preserve"> (lei)</w:t>
            </w:r>
          </w:p>
        </w:tc>
        <w:tc>
          <w:tcPr>
            <w:tcW w:w="851" w:type="dxa"/>
            <w:tcBorders>
              <w:top w:val="nil"/>
              <w:left w:val="nil"/>
              <w:bottom w:val="single" w:sz="4" w:space="0" w:color="auto"/>
              <w:right w:val="single" w:sz="4" w:space="0" w:color="auto"/>
            </w:tcBorders>
            <w:noWrap/>
            <w:vAlign w:val="center"/>
          </w:tcPr>
          <w:p w14:paraId="7545BB71" w14:textId="77777777" w:rsidR="000353E6" w:rsidRPr="00BD62D2" w:rsidRDefault="000353E6" w:rsidP="002812E0">
            <w:pPr>
              <w:jc w:val="center"/>
              <w:rPr>
                <w:b/>
                <w:bCs/>
                <w:sz w:val="26"/>
                <w:szCs w:val="26"/>
                <w:lang w:eastAsia="en-US"/>
              </w:rPr>
            </w:pPr>
          </w:p>
        </w:tc>
        <w:tc>
          <w:tcPr>
            <w:tcW w:w="1276" w:type="dxa"/>
            <w:tcBorders>
              <w:top w:val="nil"/>
              <w:left w:val="nil"/>
              <w:bottom w:val="single" w:sz="4" w:space="0" w:color="auto"/>
              <w:right w:val="single" w:sz="4" w:space="0" w:color="auto"/>
            </w:tcBorders>
            <w:noWrap/>
            <w:vAlign w:val="center"/>
          </w:tcPr>
          <w:p w14:paraId="59A9184D" w14:textId="77777777" w:rsidR="000353E6" w:rsidRPr="00BD62D2" w:rsidRDefault="000353E6" w:rsidP="002812E0">
            <w:pPr>
              <w:jc w:val="center"/>
              <w:rPr>
                <w:b/>
                <w:bCs/>
                <w:sz w:val="26"/>
                <w:szCs w:val="26"/>
                <w:lang w:eastAsia="en-US"/>
              </w:rPr>
            </w:pPr>
          </w:p>
        </w:tc>
        <w:tc>
          <w:tcPr>
            <w:tcW w:w="1275" w:type="dxa"/>
            <w:tcBorders>
              <w:top w:val="nil"/>
              <w:left w:val="nil"/>
              <w:bottom w:val="single" w:sz="4" w:space="0" w:color="auto"/>
              <w:right w:val="single" w:sz="4" w:space="0" w:color="auto"/>
            </w:tcBorders>
            <w:vAlign w:val="center"/>
          </w:tcPr>
          <w:p w14:paraId="4716270D" w14:textId="77777777" w:rsidR="000353E6" w:rsidRPr="00BD62D2" w:rsidRDefault="000353E6" w:rsidP="002812E0">
            <w:pPr>
              <w:jc w:val="center"/>
              <w:rPr>
                <w:b/>
                <w:bCs/>
                <w:sz w:val="26"/>
                <w:szCs w:val="26"/>
                <w:lang w:eastAsia="en-US"/>
              </w:rPr>
            </w:pPr>
            <w:r w:rsidRPr="00BD62D2">
              <w:rPr>
                <w:b/>
                <w:bCs/>
                <w:sz w:val="26"/>
                <w:szCs w:val="26"/>
                <w:lang w:eastAsia="en-US"/>
              </w:rPr>
              <w:t> </w:t>
            </w:r>
          </w:p>
        </w:tc>
        <w:tc>
          <w:tcPr>
            <w:tcW w:w="1233" w:type="dxa"/>
            <w:tcBorders>
              <w:top w:val="nil"/>
              <w:left w:val="nil"/>
              <w:bottom w:val="single" w:sz="4" w:space="0" w:color="auto"/>
              <w:right w:val="single" w:sz="4" w:space="0" w:color="auto"/>
            </w:tcBorders>
            <w:vAlign w:val="center"/>
          </w:tcPr>
          <w:p w14:paraId="37E4F8D6" w14:textId="77777777" w:rsidR="000353E6" w:rsidRPr="00BD62D2" w:rsidRDefault="000353E6" w:rsidP="002812E0">
            <w:pPr>
              <w:jc w:val="center"/>
              <w:rPr>
                <w:b/>
                <w:bCs/>
                <w:sz w:val="26"/>
                <w:szCs w:val="26"/>
                <w:lang w:eastAsia="en-US"/>
              </w:rPr>
            </w:pPr>
            <w:r w:rsidRPr="00BD62D2">
              <w:rPr>
                <w:b/>
                <w:bCs/>
                <w:sz w:val="26"/>
                <w:szCs w:val="26"/>
                <w:lang w:eastAsia="en-US"/>
              </w:rPr>
              <w:t> </w:t>
            </w:r>
          </w:p>
        </w:tc>
        <w:tc>
          <w:tcPr>
            <w:tcW w:w="1440" w:type="dxa"/>
            <w:tcBorders>
              <w:top w:val="single" w:sz="4" w:space="0" w:color="auto"/>
              <w:left w:val="single" w:sz="4" w:space="0" w:color="auto"/>
              <w:bottom w:val="single" w:sz="4" w:space="0" w:color="auto"/>
              <w:right w:val="single" w:sz="4" w:space="0" w:color="auto"/>
            </w:tcBorders>
            <w:vAlign w:val="center"/>
          </w:tcPr>
          <w:p w14:paraId="662AFEC9" w14:textId="77777777" w:rsidR="000353E6" w:rsidRPr="00BD62D2" w:rsidRDefault="000353E6" w:rsidP="002812E0">
            <w:pPr>
              <w:jc w:val="center"/>
              <w:rPr>
                <w:b/>
                <w:bCs/>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A7D4515" w14:textId="77777777" w:rsidR="000353E6" w:rsidRPr="00BD62D2" w:rsidRDefault="000353E6" w:rsidP="002812E0">
            <w:pPr>
              <w:jc w:val="center"/>
              <w:rPr>
                <w:b/>
                <w:bCs/>
                <w:sz w:val="26"/>
                <w:szCs w:val="26"/>
                <w:lang w:eastAsia="en-US"/>
              </w:rPr>
            </w:pPr>
          </w:p>
        </w:tc>
      </w:tr>
    </w:tbl>
    <w:p w14:paraId="0DA56831" w14:textId="5FFAF6FB" w:rsidR="005A368A" w:rsidRPr="005A368A" w:rsidRDefault="005A368A" w:rsidP="005A368A">
      <w:pPr>
        <w:pStyle w:val="ListParagraph"/>
        <w:numPr>
          <w:ilvl w:val="0"/>
          <w:numId w:val="16"/>
        </w:numPr>
        <w:tabs>
          <w:tab w:val="left" w:pos="720"/>
        </w:tabs>
        <w:jc w:val="both"/>
        <w:rPr>
          <w:color w:val="000000"/>
          <w:lang w:val="en-US"/>
        </w:rPr>
      </w:pPr>
      <w:proofErr w:type="spellStart"/>
      <w:r w:rsidRPr="005A368A">
        <w:rPr>
          <w:u w:val="single"/>
          <w:lang w:val="en-US"/>
        </w:rPr>
        <w:t>Furnizorul</w:t>
      </w:r>
      <w:proofErr w:type="spellEnd"/>
      <w:r w:rsidRPr="005A368A">
        <w:rPr>
          <w:u w:val="single"/>
          <w:lang w:val="en-US"/>
        </w:rPr>
        <w:t xml:space="preserve"> se </w:t>
      </w:r>
      <w:proofErr w:type="spellStart"/>
      <w:r w:rsidRPr="005A368A">
        <w:rPr>
          <w:u w:val="single"/>
          <w:lang w:val="en-US"/>
        </w:rPr>
        <w:t>va</w:t>
      </w:r>
      <w:proofErr w:type="spellEnd"/>
      <w:r w:rsidRPr="005A368A">
        <w:rPr>
          <w:u w:val="single"/>
          <w:lang w:val="en-US"/>
        </w:rPr>
        <w:t xml:space="preserve"> </w:t>
      </w:r>
      <w:proofErr w:type="spellStart"/>
      <w:r w:rsidRPr="005A368A">
        <w:rPr>
          <w:u w:val="single"/>
          <w:lang w:val="en-US"/>
        </w:rPr>
        <w:t>prezenta</w:t>
      </w:r>
      <w:proofErr w:type="spellEnd"/>
      <w:r w:rsidRPr="005A368A">
        <w:rPr>
          <w:u w:val="single"/>
          <w:lang w:val="en-US"/>
        </w:rPr>
        <w:t xml:space="preserve"> la </w:t>
      </w:r>
      <w:proofErr w:type="spellStart"/>
      <w:r w:rsidRPr="005A368A">
        <w:rPr>
          <w:u w:val="single"/>
          <w:lang w:val="en-US"/>
        </w:rPr>
        <w:t>sediul</w:t>
      </w:r>
      <w:proofErr w:type="spellEnd"/>
      <w:r w:rsidRPr="005A368A">
        <w:rPr>
          <w:u w:val="single"/>
          <w:lang w:val="en-US"/>
        </w:rPr>
        <w:t xml:space="preserve"> CTE </w:t>
      </w:r>
      <w:proofErr w:type="spellStart"/>
      <w:r w:rsidRPr="005A368A">
        <w:rPr>
          <w:u w:val="single"/>
          <w:lang w:val="en-US"/>
        </w:rPr>
        <w:t>Grozavesti</w:t>
      </w:r>
      <w:proofErr w:type="spellEnd"/>
      <w:r w:rsidRPr="005A368A">
        <w:rPr>
          <w:u w:val="single"/>
          <w:lang w:val="en-US"/>
        </w:rPr>
        <w:t xml:space="preserve"> </w:t>
      </w:r>
      <w:proofErr w:type="spellStart"/>
      <w:r w:rsidRPr="005A368A">
        <w:rPr>
          <w:u w:val="single"/>
          <w:lang w:val="en-US"/>
        </w:rPr>
        <w:t>pentru</w:t>
      </w:r>
      <w:proofErr w:type="spellEnd"/>
      <w:r w:rsidRPr="005A368A">
        <w:rPr>
          <w:u w:val="single"/>
          <w:lang w:val="en-US"/>
        </w:rPr>
        <w:t xml:space="preserve"> </w:t>
      </w:r>
      <w:proofErr w:type="spellStart"/>
      <w:r w:rsidRPr="005A368A">
        <w:rPr>
          <w:u w:val="single"/>
          <w:lang w:val="en-US"/>
        </w:rPr>
        <w:t>efectuarea</w:t>
      </w:r>
      <w:proofErr w:type="spellEnd"/>
      <w:r w:rsidRPr="005A368A">
        <w:rPr>
          <w:u w:val="single"/>
          <w:lang w:val="en-US"/>
        </w:rPr>
        <w:t xml:space="preserve"> </w:t>
      </w:r>
      <w:proofErr w:type="spellStart"/>
      <w:r w:rsidRPr="005A368A">
        <w:rPr>
          <w:u w:val="single"/>
          <w:lang w:val="en-US"/>
        </w:rPr>
        <w:t>releveelor</w:t>
      </w:r>
      <w:proofErr w:type="spellEnd"/>
      <w:r w:rsidRPr="005A368A">
        <w:rPr>
          <w:u w:val="single"/>
          <w:lang w:val="en-US"/>
        </w:rPr>
        <w:t xml:space="preserve">                                                    </w:t>
      </w:r>
      <w:proofErr w:type="spellStart"/>
      <w:proofErr w:type="gramStart"/>
      <w:r w:rsidRPr="005A368A">
        <w:rPr>
          <w:u w:val="single"/>
          <w:lang w:val="en-US"/>
        </w:rPr>
        <w:t>inaintea</w:t>
      </w:r>
      <w:proofErr w:type="spellEnd"/>
      <w:r w:rsidRPr="005A368A">
        <w:rPr>
          <w:lang w:val="en-US"/>
        </w:rPr>
        <w:t xml:space="preserve">  </w:t>
      </w:r>
      <w:proofErr w:type="spellStart"/>
      <w:r w:rsidRPr="005A368A">
        <w:rPr>
          <w:u w:val="single"/>
          <w:lang w:val="en-US"/>
        </w:rPr>
        <w:t>lansarii</w:t>
      </w:r>
      <w:proofErr w:type="spellEnd"/>
      <w:proofErr w:type="gramEnd"/>
      <w:r w:rsidRPr="005A368A">
        <w:rPr>
          <w:u w:val="single"/>
          <w:lang w:val="en-US"/>
        </w:rPr>
        <w:t xml:space="preserve"> </w:t>
      </w:r>
      <w:proofErr w:type="spellStart"/>
      <w:r w:rsidRPr="005A368A">
        <w:rPr>
          <w:u w:val="single"/>
          <w:lang w:val="en-US"/>
        </w:rPr>
        <w:t>pieselor</w:t>
      </w:r>
      <w:proofErr w:type="spellEnd"/>
      <w:r w:rsidRPr="005A368A">
        <w:rPr>
          <w:u w:val="single"/>
          <w:lang w:val="en-US"/>
        </w:rPr>
        <w:t xml:space="preserve"> pe </w:t>
      </w:r>
      <w:proofErr w:type="spellStart"/>
      <w:r w:rsidRPr="005A368A">
        <w:rPr>
          <w:u w:val="single"/>
          <w:lang w:val="en-US"/>
        </w:rPr>
        <w:t>fluxul</w:t>
      </w:r>
      <w:proofErr w:type="spellEnd"/>
      <w:r w:rsidRPr="005A368A">
        <w:rPr>
          <w:u w:val="single"/>
          <w:lang w:val="en-US"/>
        </w:rPr>
        <w:t xml:space="preserve"> de </w:t>
      </w:r>
      <w:proofErr w:type="spellStart"/>
      <w:r w:rsidRPr="005A368A">
        <w:rPr>
          <w:u w:val="single"/>
          <w:lang w:val="en-US"/>
        </w:rPr>
        <w:t>fabricatie</w:t>
      </w:r>
      <w:proofErr w:type="spellEnd"/>
      <w:r w:rsidRPr="005A368A">
        <w:rPr>
          <w:u w:val="single"/>
          <w:lang w:val="en-US"/>
        </w:rPr>
        <w:t>.</w:t>
      </w:r>
    </w:p>
    <w:p w14:paraId="1D9AD1C8" w14:textId="15CC96D8" w:rsidR="005A368A" w:rsidRPr="005A368A" w:rsidRDefault="005A368A" w:rsidP="005A368A">
      <w:pPr>
        <w:autoSpaceDE w:val="0"/>
        <w:autoSpaceDN w:val="0"/>
        <w:ind w:left="720"/>
        <w:jc w:val="both"/>
        <w:rPr>
          <w:color w:val="000000"/>
          <w:sz w:val="28"/>
          <w:szCs w:val="28"/>
          <w:lang w:val="en-US"/>
        </w:rPr>
      </w:pPr>
      <w:r w:rsidRPr="005A368A">
        <w:rPr>
          <w:color w:val="000000"/>
          <w:lang w:val="it-IT"/>
        </w:rPr>
        <w:t>-  Bucșele se vor livra echipate cu pene paralele cu dimensiunile 50×18×11mm (conform schiței anexate) – 2 bucăți.</w:t>
      </w:r>
    </w:p>
    <w:p w14:paraId="576E9F0D" w14:textId="63BA43F7" w:rsidR="005A368A" w:rsidRPr="005A368A" w:rsidRDefault="005A368A" w:rsidP="005A368A">
      <w:pPr>
        <w:ind w:left="990" w:hanging="720"/>
        <w:jc w:val="both"/>
        <w:rPr>
          <w:color w:val="000000"/>
          <w:lang w:val="en-US"/>
        </w:rPr>
      </w:pPr>
      <w:r w:rsidRPr="005A368A">
        <w:rPr>
          <w:color w:val="000000"/>
          <w:lang w:val="en-US"/>
        </w:rPr>
        <w:t xml:space="preserve">        </w:t>
      </w:r>
      <w:r>
        <w:rPr>
          <w:color w:val="000000"/>
          <w:lang w:val="en-US"/>
        </w:rPr>
        <w:t>-</w:t>
      </w:r>
      <w:r w:rsidRPr="005A368A">
        <w:rPr>
          <w:color w:val="000000"/>
          <w:lang w:val="en-US"/>
        </w:rPr>
        <w:t xml:space="preserve"> </w:t>
      </w:r>
      <w:proofErr w:type="spellStart"/>
      <w:r w:rsidRPr="005A368A">
        <w:rPr>
          <w:color w:val="000000"/>
          <w:lang w:val="en-US"/>
        </w:rPr>
        <w:t>Filetul</w:t>
      </w:r>
      <w:proofErr w:type="spellEnd"/>
      <w:r w:rsidRPr="005A368A">
        <w:rPr>
          <w:color w:val="000000"/>
          <w:lang w:val="en-US"/>
        </w:rPr>
        <w:t xml:space="preserve"> interior al </w:t>
      </w:r>
      <w:proofErr w:type="spellStart"/>
      <w:r w:rsidRPr="005A368A">
        <w:rPr>
          <w:color w:val="000000"/>
          <w:lang w:val="en-US"/>
        </w:rPr>
        <w:t>bucșei</w:t>
      </w:r>
      <w:proofErr w:type="spellEnd"/>
      <w:r w:rsidRPr="005A368A">
        <w:rPr>
          <w:color w:val="000000"/>
          <w:lang w:val="en-US"/>
        </w:rPr>
        <w:t xml:space="preserve"> </w:t>
      </w:r>
      <w:proofErr w:type="spellStart"/>
      <w:r w:rsidRPr="005A368A">
        <w:rPr>
          <w:color w:val="000000"/>
          <w:lang w:val="en-US"/>
        </w:rPr>
        <w:t>si</w:t>
      </w:r>
      <w:proofErr w:type="spellEnd"/>
      <w:r w:rsidRPr="005A368A">
        <w:rPr>
          <w:color w:val="000000"/>
          <w:lang w:val="en-US"/>
        </w:rPr>
        <w:t xml:space="preserve"> </w:t>
      </w:r>
      <w:proofErr w:type="spellStart"/>
      <w:r w:rsidRPr="005A368A">
        <w:rPr>
          <w:color w:val="000000"/>
          <w:lang w:val="en-US"/>
        </w:rPr>
        <w:t>bucsa</w:t>
      </w:r>
      <w:proofErr w:type="spellEnd"/>
      <w:r w:rsidRPr="005A368A">
        <w:rPr>
          <w:color w:val="000000"/>
          <w:lang w:val="en-US"/>
        </w:rPr>
        <w:t xml:space="preserve"> </w:t>
      </w:r>
      <w:proofErr w:type="spellStart"/>
      <w:r w:rsidRPr="005A368A">
        <w:rPr>
          <w:color w:val="000000"/>
          <w:lang w:val="en-US"/>
        </w:rPr>
        <w:t>intermediara</w:t>
      </w:r>
      <w:proofErr w:type="spellEnd"/>
      <w:r w:rsidRPr="005A368A">
        <w:rPr>
          <w:color w:val="000000"/>
          <w:lang w:val="en-US"/>
        </w:rPr>
        <w:t xml:space="preserve"> </w:t>
      </w:r>
      <w:proofErr w:type="spellStart"/>
      <w:r w:rsidRPr="005A368A">
        <w:rPr>
          <w:color w:val="000000"/>
          <w:lang w:val="en-US"/>
        </w:rPr>
        <w:t>filetata</w:t>
      </w:r>
      <w:proofErr w:type="spellEnd"/>
      <w:r w:rsidRPr="005A368A">
        <w:rPr>
          <w:color w:val="000000"/>
          <w:lang w:val="en-US"/>
        </w:rPr>
        <w:t xml:space="preserve"> </w:t>
      </w:r>
      <w:proofErr w:type="spellStart"/>
      <w:r w:rsidRPr="005A368A">
        <w:rPr>
          <w:color w:val="000000"/>
          <w:lang w:val="en-US"/>
        </w:rPr>
        <w:t>vor</w:t>
      </w:r>
      <w:proofErr w:type="spellEnd"/>
      <w:r w:rsidRPr="005A368A">
        <w:rPr>
          <w:color w:val="000000"/>
          <w:lang w:val="en-US"/>
        </w:rPr>
        <w:t xml:space="preserve"> </w:t>
      </w:r>
      <w:proofErr w:type="gramStart"/>
      <w:r w:rsidRPr="005A368A">
        <w:rPr>
          <w:color w:val="000000"/>
          <w:lang w:val="en-US"/>
        </w:rPr>
        <w:t>fi  calibrate</w:t>
      </w:r>
      <w:proofErr w:type="gramEnd"/>
      <w:r w:rsidRPr="005A368A">
        <w:rPr>
          <w:color w:val="000000"/>
          <w:lang w:val="en-US"/>
        </w:rPr>
        <w:t xml:space="preserve"> </w:t>
      </w:r>
      <w:proofErr w:type="spellStart"/>
      <w:r w:rsidRPr="005A368A">
        <w:rPr>
          <w:color w:val="000000"/>
          <w:lang w:val="en-US"/>
        </w:rPr>
        <w:t>după</w:t>
      </w:r>
      <w:proofErr w:type="spellEnd"/>
      <w:r w:rsidRPr="005A368A">
        <w:rPr>
          <w:color w:val="000000"/>
          <w:lang w:val="en-US"/>
        </w:rPr>
        <w:t xml:space="preserve"> </w:t>
      </w:r>
      <w:proofErr w:type="spellStart"/>
      <w:r w:rsidRPr="005A368A">
        <w:rPr>
          <w:color w:val="000000"/>
          <w:lang w:val="en-US"/>
        </w:rPr>
        <w:t>piesa</w:t>
      </w:r>
      <w:proofErr w:type="spellEnd"/>
      <w:r w:rsidRPr="005A368A">
        <w:rPr>
          <w:color w:val="000000"/>
          <w:lang w:val="en-US"/>
        </w:rPr>
        <w:t xml:space="preserve"> (model) </w:t>
      </w:r>
      <w:proofErr w:type="spellStart"/>
      <w:r w:rsidRPr="005A368A">
        <w:rPr>
          <w:color w:val="000000"/>
          <w:lang w:val="en-US"/>
        </w:rPr>
        <w:t>componentă</w:t>
      </w:r>
      <w:proofErr w:type="spellEnd"/>
      <w:r w:rsidRPr="005A368A">
        <w:rPr>
          <w:color w:val="000000"/>
          <w:lang w:val="en-US"/>
        </w:rPr>
        <w:t xml:space="preserve"> </w:t>
      </w:r>
      <w:proofErr w:type="gramStart"/>
      <w:r w:rsidRPr="005A368A">
        <w:rPr>
          <w:color w:val="000000"/>
          <w:lang w:val="en-US"/>
        </w:rPr>
        <w:t>a</w:t>
      </w:r>
      <w:proofErr w:type="gramEnd"/>
      <w:r w:rsidRPr="005A368A">
        <w:rPr>
          <w:color w:val="000000"/>
          <w:lang w:val="en-US"/>
        </w:rPr>
        <w:t xml:space="preserve"> </w:t>
      </w:r>
      <w:proofErr w:type="spellStart"/>
      <w:r w:rsidRPr="005A368A">
        <w:rPr>
          <w:color w:val="000000"/>
          <w:lang w:val="en-US"/>
        </w:rPr>
        <w:t>acționării</w:t>
      </w:r>
      <w:proofErr w:type="spellEnd"/>
      <w:r w:rsidRPr="005A368A">
        <w:rPr>
          <w:color w:val="000000"/>
          <w:lang w:val="en-US"/>
        </w:rPr>
        <w:t xml:space="preserve"> </w:t>
      </w:r>
      <w:proofErr w:type="spellStart"/>
      <w:r w:rsidRPr="005A368A">
        <w:rPr>
          <w:color w:val="000000"/>
          <w:lang w:val="en-US"/>
        </w:rPr>
        <w:t>ventilului</w:t>
      </w:r>
      <w:proofErr w:type="spellEnd"/>
      <w:r w:rsidRPr="005A368A">
        <w:rPr>
          <w:color w:val="000000"/>
          <w:lang w:val="en-US"/>
        </w:rPr>
        <w:t xml:space="preserve">, </w:t>
      </w:r>
      <w:proofErr w:type="spellStart"/>
      <w:r w:rsidRPr="005A368A">
        <w:rPr>
          <w:color w:val="000000"/>
          <w:lang w:val="en-US"/>
        </w:rPr>
        <w:t>piesă</w:t>
      </w:r>
      <w:proofErr w:type="spellEnd"/>
      <w:r w:rsidRPr="005A368A">
        <w:rPr>
          <w:color w:val="000000"/>
          <w:lang w:val="en-US"/>
        </w:rPr>
        <w:t xml:space="preserve"> care se </w:t>
      </w:r>
      <w:proofErr w:type="spellStart"/>
      <w:r w:rsidRPr="005A368A">
        <w:rPr>
          <w:color w:val="000000"/>
          <w:lang w:val="en-US"/>
        </w:rPr>
        <w:t>află</w:t>
      </w:r>
      <w:proofErr w:type="spellEnd"/>
      <w:r w:rsidRPr="005A368A">
        <w:rPr>
          <w:color w:val="000000"/>
          <w:lang w:val="en-US"/>
        </w:rPr>
        <w:t xml:space="preserve"> la </w:t>
      </w:r>
      <w:proofErr w:type="spellStart"/>
      <w:r w:rsidRPr="005A368A">
        <w:rPr>
          <w:color w:val="000000"/>
          <w:lang w:val="en-US"/>
        </w:rPr>
        <w:t>sediul</w:t>
      </w:r>
      <w:proofErr w:type="spellEnd"/>
      <w:r w:rsidRPr="005A368A">
        <w:rPr>
          <w:color w:val="000000"/>
          <w:lang w:val="en-US"/>
        </w:rPr>
        <w:t xml:space="preserve"> CTE </w:t>
      </w:r>
      <w:proofErr w:type="spellStart"/>
      <w:r w:rsidRPr="005A368A">
        <w:rPr>
          <w:color w:val="000000"/>
          <w:lang w:val="en-US"/>
        </w:rPr>
        <w:t>Grozăvești</w:t>
      </w:r>
      <w:proofErr w:type="spellEnd"/>
      <w:r w:rsidRPr="005A368A">
        <w:rPr>
          <w:color w:val="000000"/>
          <w:lang w:val="en-US"/>
        </w:rPr>
        <w:t>.</w:t>
      </w:r>
    </w:p>
    <w:p w14:paraId="49D894CE" w14:textId="35955361" w:rsidR="005A368A" w:rsidRPr="005A368A" w:rsidRDefault="005A368A" w:rsidP="005A368A">
      <w:pPr>
        <w:ind w:left="720"/>
        <w:jc w:val="both"/>
        <w:rPr>
          <w:color w:val="000000"/>
          <w:lang w:val="en-US" w:eastAsia="en-US"/>
        </w:rPr>
      </w:pPr>
      <w:proofErr w:type="gramStart"/>
      <w:r>
        <w:rPr>
          <w:color w:val="000000"/>
          <w:lang w:val="en-US"/>
        </w:rPr>
        <w:t>-</w:t>
      </w:r>
      <w:r w:rsidRPr="005A368A">
        <w:rPr>
          <w:color w:val="000000"/>
          <w:lang w:val="en-US"/>
        </w:rPr>
        <w:t xml:space="preserve"> </w:t>
      </w:r>
      <w:r>
        <w:rPr>
          <w:color w:val="000000"/>
          <w:lang w:val="en-US"/>
        </w:rPr>
        <w:t xml:space="preserve"> </w:t>
      </w:r>
      <w:proofErr w:type="spellStart"/>
      <w:r w:rsidRPr="005A368A">
        <w:rPr>
          <w:color w:val="000000"/>
          <w:lang w:val="en-US"/>
        </w:rPr>
        <w:t>Pentru</w:t>
      </w:r>
      <w:proofErr w:type="spellEnd"/>
      <w:proofErr w:type="gramEnd"/>
      <w:r w:rsidRPr="005A368A">
        <w:rPr>
          <w:color w:val="000000"/>
          <w:lang w:val="en-US"/>
        </w:rPr>
        <w:t xml:space="preserve"> </w:t>
      </w:r>
      <w:r w:rsidRPr="005A368A">
        <w:rPr>
          <w:lang w:val="en-US" w:eastAsia="en-US"/>
        </w:rPr>
        <w:t xml:space="preserve">stabilitate </w:t>
      </w:r>
      <w:proofErr w:type="spellStart"/>
      <w:r w:rsidRPr="005A368A">
        <w:rPr>
          <w:lang w:val="en-US" w:eastAsia="en-US"/>
        </w:rPr>
        <w:t>mecanica</w:t>
      </w:r>
      <w:proofErr w:type="spellEnd"/>
      <w:r w:rsidRPr="005A368A">
        <w:rPr>
          <w:lang w:val="en-US" w:eastAsia="en-US"/>
        </w:rPr>
        <w:t xml:space="preserve">, </w:t>
      </w:r>
      <w:proofErr w:type="spellStart"/>
      <w:r w:rsidRPr="005A368A">
        <w:rPr>
          <w:lang w:val="es-ES" w:eastAsia="en-US"/>
        </w:rPr>
        <w:t>axul</w:t>
      </w:r>
      <w:proofErr w:type="spellEnd"/>
      <w:r w:rsidRPr="005A368A">
        <w:rPr>
          <w:lang w:val="es-ES" w:eastAsia="en-US"/>
        </w:rPr>
        <w:t xml:space="preserve"> va fi </w:t>
      </w:r>
      <w:proofErr w:type="spellStart"/>
      <w:r w:rsidRPr="005A368A">
        <w:rPr>
          <w:lang w:val="en-US" w:eastAsia="en-US"/>
        </w:rPr>
        <w:t>tratat</w:t>
      </w:r>
      <w:proofErr w:type="spellEnd"/>
      <w:r w:rsidRPr="005A368A">
        <w:rPr>
          <w:lang w:val="en-US" w:eastAsia="en-US"/>
        </w:rPr>
        <w:t xml:space="preserve"> </w:t>
      </w:r>
      <w:proofErr w:type="spellStart"/>
      <w:r w:rsidRPr="005A368A">
        <w:rPr>
          <w:color w:val="000000"/>
          <w:lang w:val="en-US" w:eastAsia="en-US"/>
        </w:rPr>
        <w:t>termic</w:t>
      </w:r>
      <w:proofErr w:type="spellEnd"/>
      <w:r w:rsidRPr="005A368A">
        <w:rPr>
          <w:color w:val="000000"/>
          <w:lang w:val="en-US" w:eastAsia="en-US"/>
        </w:rPr>
        <w:t xml:space="preserve"> (250-300HB) </w:t>
      </w:r>
      <w:proofErr w:type="spellStart"/>
      <w:r w:rsidRPr="005A368A">
        <w:rPr>
          <w:color w:val="000000"/>
          <w:lang w:val="en-US" w:eastAsia="en-US"/>
        </w:rPr>
        <w:t>si</w:t>
      </w:r>
      <w:proofErr w:type="spellEnd"/>
      <w:r w:rsidRPr="005A368A">
        <w:rPr>
          <w:color w:val="000000"/>
          <w:lang w:val="en-US" w:eastAsia="en-US"/>
        </w:rPr>
        <w:t xml:space="preserve"> </w:t>
      </w:r>
      <w:proofErr w:type="spellStart"/>
      <w:r w:rsidRPr="005A368A">
        <w:rPr>
          <w:color w:val="000000"/>
          <w:lang w:val="en-US" w:eastAsia="en-US"/>
        </w:rPr>
        <w:t>tratat</w:t>
      </w:r>
      <w:proofErr w:type="spellEnd"/>
      <w:r w:rsidRPr="005A368A">
        <w:rPr>
          <w:color w:val="000000"/>
          <w:lang w:val="en-US" w:eastAsia="en-US"/>
        </w:rPr>
        <w:t xml:space="preserve"> </w:t>
      </w:r>
      <w:proofErr w:type="spellStart"/>
      <w:proofErr w:type="gramStart"/>
      <w:r w:rsidRPr="005A368A">
        <w:rPr>
          <w:color w:val="000000"/>
          <w:lang w:val="en-US" w:eastAsia="en-US"/>
        </w:rPr>
        <w:t>prin</w:t>
      </w:r>
      <w:proofErr w:type="spellEnd"/>
      <w:r w:rsidRPr="005A368A">
        <w:rPr>
          <w:color w:val="000000"/>
          <w:lang w:val="es-ES" w:eastAsia="en-US"/>
        </w:rPr>
        <w:t xml:space="preserve">  </w:t>
      </w:r>
      <w:proofErr w:type="spellStart"/>
      <w:r w:rsidRPr="005A368A">
        <w:rPr>
          <w:color w:val="000000"/>
          <w:lang w:val="es-ES" w:eastAsia="en-US"/>
        </w:rPr>
        <w:t>nitrurare</w:t>
      </w:r>
      <w:proofErr w:type="spellEnd"/>
      <w:proofErr w:type="gramEnd"/>
      <w:r w:rsidRPr="005A368A">
        <w:rPr>
          <w:color w:val="000000"/>
          <w:lang w:val="es-ES" w:eastAsia="en-US"/>
        </w:rPr>
        <w:t xml:space="preserve"> pe </w:t>
      </w:r>
      <w:proofErr w:type="spellStart"/>
      <w:r w:rsidRPr="005A368A">
        <w:rPr>
          <w:color w:val="000000"/>
          <w:lang w:val="es-ES" w:eastAsia="en-US"/>
        </w:rPr>
        <w:t>lungimea</w:t>
      </w:r>
      <w:proofErr w:type="spellEnd"/>
      <w:r w:rsidRPr="005A368A">
        <w:rPr>
          <w:color w:val="000000"/>
          <w:lang w:val="es-ES" w:eastAsia="en-US"/>
        </w:rPr>
        <w:t xml:space="preserve"> </w:t>
      </w:r>
      <w:proofErr w:type="spellStart"/>
      <w:r w:rsidRPr="005A368A">
        <w:rPr>
          <w:color w:val="000000"/>
          <w:lang w:val="es-ES" w:eastAsia="en-US"/>
        </w:rPr>
        <w:t>marcata</w:t>
      </w:r>
      <w:proofErr w:type="spellEnd"/>
      <w:r w:rsidRPr="005A368A">
        <w:rPr>
          <w:color w:val="000000"/>
          <w:lang w:val="es-ES" w:eastAsia="en-US"/>
        </w:rPr>
        <w:t xml:space="preserve"> A (min 700HV </w:t>
      </w:r>
      <w:proofErr w:type="spellStart"/>
      <w:r w:rsidRPr="005A368A">
        <w:rPr>
          <w:color w:val="000000"/>
          <w:lang w:val="es-ES" w:eastAsia="en-US"/>
        </w:rPr>
        <w:t>strat</w:t>
      </w:r>
      <w:proofErr w:type="spellEnd"/>
      <w:r w:rsidRPr="005A368A">
        <w:rPr>
          <w:color w:val="000000"/>
          <w:lang w:val="es-ES" w:eastAsia="en-US"/>
        </w:rPr>
        <w:t xml:space="preserve"> </w:t>
      </w:r>
      <w:proofErr w:type="spellStart"/>
      <w:r w:rsidRPr="005A368A">
        <w:rPr>
          <w:color w:val="000000"/>
          <w:lang w:val="es-ES" w:eastAsia="en-US"/>
        </w:rPr>
        <w:t>minim</w:t>
      </w:r>
      <w:proofErr w:type="spellEnd"/>
      <w:r w:rsidRPr="005A368A">
        <w:rPr>
          <w:color w:val="000000"/>
          <w:lang w:val="es-ES" w:eastAsia="en-US"/>
        </w:rPr>
        <w:t xml:space="preserve"> 0.3mm), </w:t>
      </w:r>
      <w:proofErr w:type="spellStart"/>
      <w:r w:rsidRPr="005A368A">
        <w:rPr>
          <w:color w:val="000000"/>
          <w:lang w:val="es-ES" w:eastAsia="en-US"/>
        </w:rPr>
        <w:t>rugozitate</w:t>
      </w:r>
      <w:proofErr w:type="spellEnd"/>
      <w:r w:rsidRPr="005A368A">
        <w:rPr>
          <w:color w:val="000000"/>
          <w:lang w:val="es-ES" w:eastAsia="en-US"/>
        </w:rPr>
        <w:t xml:space="preserve"> 0.8.</w:t>
      </w:r>
    </w:p>
    <w:p w14:paraId="14D18FEF" w14:textId="1CA0DDA2" w:rsidR="005A368A" w:rsidRPr="005A368A" w:rsidRDefault="005A368A" w:rsidP="005A368A">
      <w:pPr>
        <w:ind w:left="720"/>
        <w:jc w:val="both"/>
        <w:rPr>
          <w:lang w:val="es-ES" w:eastAsia="en-US"/>
        </w:rPr>
      </w:pPr>
      <w:r>
        <w:rPr>
          <w:lang w:val="es-ES" w:eastAsia="en-US"/>
        </w:rPr>
        <w:t xml:space="preserve">- </w:t>
      </w:r>
      <w:r w:rsidRPr="005A368A">
        <w:rPr>
          <w:lang w:val="es-ES" w:eastAsia="en-US"/>
        </w:rPr>
        <w:t xml:space="preserve"> </w:t>
      </w:r>
      <w:proofErr w:type="spellStart"/>
      <w:r w:rsidRPr="005A368A">
        <w:rPr>
          <w:lang w:val="es-ES" w:eastAsia="en-US"/>
        </w:rPr>
        <w:t>Prestatorul</w:t>
      </w:r>
      <w:proofErr w:type="spellEnd"/>
      <w:r w:rsidRPr="005A368A">
        <w:rPr>
          <w:lang w:val="es-ES" w:eastAsia="en-US"/>
        </w:rPr>
        <w:t xml:space="preserve"> va </w:t>
      </w:r>
      <w:proofErr w:type="spellStart"/>
      <w:r w:rsidRPr="005A368A">
        <w:rPr>
          <w:lang w:val="es-ES" w:eastAsia="en-US"/>
        </w:rPr>
        <w:t>prezenta</w:t>
      </w:r>
      <w:proofErr w:type="spellEnd"/>
      <w:r w:rsidRPr="005A368A">
        <w:rPr>
          <w:lang w:val="es-ES" w:eastAsia="en-US"/>
        </w:rPr>
        <w:t xml:space="preserve"> </w:t>
      </w:r>
      <w:proofErr w:type="spellStart"/>
      <w:r w:rsidRPr="005A368A">
        <w:rPr>
          <w:lang w:val="es-ES" w:eastAsia="en-US"/>
        </w:rPr>
        <w:t>certificat</w:t>
      </w:r>
      <w:proofErr w:type="spellEnd"/>
      <w:r w:rsidRPr="005A368A">
        <w:rPr>
          <w:lang w:val="es-ES" w:eastAsia="en-US"/>
        </w:rPr>
        <w:t xml:space="preserve"> de </w:t>
      </w:r>
      <w:proofErr w:type="spellStart"/>
      <w:r w:rsidRPr="005A368A">
        <w:rPr>
          <w:lang w:val="es-ES" w:eastAsia="en-US"/>
        </w:rPr>
        <w:t>calitate</w:t>
      </w:r>
      <w:proofErr w:type="spellEnd"/>
      <w:r w:rsidRPr="005A368A">
        <w:rPr>
          <w:lang w:val="es-ES" w:eastAsia="en-US"/>
        </w:rPr>
        <w:t xml:space="preserve"> 3.1. </w:t>
      </w:r>
      <w:proofErr w:type="spellStart"/>
      <w:r w:rsidRPr="005A368A">
        <w:rPr>
          <w:lang w:val="es-ES" w:eastAsia="en-US"/>
        </w:rPr>
        <w:t>pentru</w:t>
      </w:r>
      <w:proofErr w:type="spellEnd"/>
      <w:r w:rsidRPr="005A368A">
        <w:rPr>
          <w:lang w:val="es-ES" w:eastAsia="en-US"/>
        </w:rPr>
        <w:t xml:space="preserve"> </w:t>
      </w:r>
      <w:proofErr w:type="spellStart"/>
      <w:r w:rsidRPr="005A368A">
        <w:rPr>
          <w:lang w:val="es-ES" w:eastAsia="en-US"/>
        </w:rPr>
        <w:t>materiale</w:t>
      </w:r>
      <w:proofErr w:type="spellEnd"/>
      <w:r w:rsidRPr="005A368A">
        <w:rPr>
          <w:lang w:val="es-ES" w:eastAsia="en-US"/>
        </w:rPr>
        <w:t xml:space="preserve"> si </w:t>
      </w:r>
      <w:proofErr w:type="spellStart"/>
      <w:r w:rsidRPr="005A368A">
        <w:rPr>
          <w:lang w:val="es-ES" w:eastAsia="en-US"/>
        </w:rPr>
        <w:t>tratamente</w:t>
      </w:r>
      <w:proofErr w:type="spellEnd"/>
      <w:r w:rsidRPr="005A368A">
        <w:rPr>
          <w:lang w:val="es-ES" w:eastAsia="en-US"/>
        </w:rPr>
        <w:t xml:space="preserve"> </w:t>
      </w:r>
      <w:proofErr w:type="spellStart"/>
      <w:r w:rsidRPr="005A368A">
        <w:rPr>
          <w:lang w:val="es-ES" w:eastAsia="en-US"/>
        </w:rPr>
        <w:t>termice</w:t>
      </w:r>
      <w:proofErr w:type="spellEnd"/>
      <w:r w:rsidRPr="005A368A">
        <w:rPr>
          <w:lang w:val="es-ES" w:eastAsia="en-US"/>
        </w:rPr>
        <w:t>/</w:t>
      </w:r>
      <w:proofErr w:type="spellStart"/>
      <w:r w:rsidRPr="005A368A">
        <w:rPr>
          <w:lang w:val="es-ES" w:eastAsia="en-US"/>
        </w:rPr>
        <w:t>termochimice</w:t>
      </w:r>
      <w:proofErr w:type="spellEnd"/>
      <w:r w:rsidRPr="005A368A">
        <w:rPr>
          <w:lang w:val="es-ES" w:eastAsia="en-US"/>
        </w:rPr>
        <w:t>.</w:t>
      </w:r>
    </w:p>
    <w:p w14:paraId="0C8BA889" w14:textId="468B8948" w:rsidR="00ED0811" w:rsidRPr="00BD62D2" w:rsidRDefault="00ED0811" w:rsidP="00082A04">
      <w:pPr>
        <w:rPr>
          <w:sz w:val="26"/>
          <w:szCs w:val="26"/>
        </w:rPr>
      </w:pPr>
    </w:p>
    <w:p w14:paraId="64CD56BA" w14:textId="77777777" w:rsidR="00FE4305" w:rsidRPr="00BD62D2" w:rsidRDefault="00FE4305" w:rsidP="00FE4305">
      <w:pPr>
        <w:ind w:left="708" w:firstLine="708"/>
        <w:rPr>
          <w:sz w:val="26"/>
          <w:szCs w:val="26"/>
        </w:rPr>
      </w:pPr>
      <w:r>
        <w:rPr>
          <w:sz w:val="26"/>
          <w:szCs w:val="26"/>
        </w:rPr>
        <w:tab/>
      </w:r>
      <w:r>
        <w:rPr>
          <w:sz w:val="26"/>
          <w:szCs w:val="26"/>
        </w:rPr>
        <w:tab/>
        <w:t>BENEFICIA</w:t>
      </w:r>
      <w:r w:rsidRPr="00BD62D2">
        <w:rPr>
          <w:sz w:val="26"/>
          <w:szCs w:val="26"/>
        </w:rPr>
        <w:t>R,</w:t>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t>FURNIZOR,</w:t>
      </w:r>
    </w:p>
    <w:p w14:paraId="3484F7EF" w14:textId="0B547FF1" w:rsidR="00FE4305" w:rsidRPr="002F5C0C" w:rsidRDefault="000353E6" w:rsidP="00FE4305">
      <w:pPr>
        <w:rPr>
          <w:color w:val="000000" w:themeColor="text1"/>
          <w:sz w:val="26"/>
          <w:szCs w:val="26"/>
        </w:rPr>
      </w:pPr>
      <w:r w:rsidRPr="002F5C0C">
        <w:rPr>
          <w:color w:val="000000" w:themeColor="text1"/>
          <w:sz w:val="26"/>
          <w:szCs w:val="26"/>
        </w:rPr>
        <w:t xml:space="preserve">                                   </w:t>
      </w:r>
      <w:r w:rsidR="00FE4305" w:rsidRPr="002F5C0C">
        <w:rPr>
          <w:color w:val="000000" w:themeColor="text1"/>
          <w:sz w:val="26"/>
          <w:szCs w:val="26"/>
        </w:rPr>
        <w:t>DIRECTOR  TEHNIC</w:t>
      </w:r>
    </w:p>
    <w:p w14:paraId="6C2867E9" w14:textId="48590EC7" w:rsidR="00FE4305" w:rsidRPr="002F5C0C" w:rsidRDefault="000353E6" w:rsidP="00BF70A6">
      <w:pPr>
        <w:spacing w:line="276" w:lineRule="auto"/>
        <w:jc w:val="both"/>
        <w:rPr>
          <w:color w:val="000000" w:themeColor="text1"/>
          <w:sz w:val="26"/>
          <w:szCs w:val="26"/>
        </w:rPr>
      </w:pPr>
      <w:r w:rsidRPr="002F5C0C">
        <w:rPr>
          <w:color w:val="000000" w:themeColor="text1"/>
          <w:sz w:val="26"/>
          <w:szCs w:val="26"/>
        </w:rPr>
        <w:t xml:space="preserve">                                        </w:t>
      </w:r>
      <w:r w:rsidR="00B23610" w:rsidRPr="002F5C0C">
        <w:rPr>
          <w:color w:val="000000" w:themeColor="text1"/>
          <w:sz w:val="26"/>
          <w:szCs w:val="26"/>
        </w:rPr>
        <w:t>Stelian Mazilu</w:t>
      </w:r>
      <w:r w:rsidR="00FE4305" w:rsidRPr="002F5C0C">
        <w:rPr>
          <w:color w:val="000000" w:themeColor="text1"/>
          <w:sz w:val="26"/>
          <w:szCs w:val="26"/>
        </w:rPr>
        <w:t xml:space="preserve"> </w:t>
      </w:r>
    </w:p>
    <w:p w14:paraId="6527388C" w14:textId="77777777" w:rsidR="00FE4305" w:rsidRPr="002F5C0C" w:rsidRDefault="00FE4305" w:rsidP="00FE4305">
      <w:pPr>
        <w:rPr>
          <w:color w:val="000000" w:themeColor="text1"/>
          <w:sz w:val="26"/>
          <w:szCs w:val="26"/>
        </w:rPr>
      </w:pPr>
    </w:p>
    <w:p w14:paraId="009AD0E5" w14:textId="0F5DD109" w:rsidR="00B46BCE" w:rsidRPr="002F5C0C" w:rsidRDefault="000353E6" w:rsidP="00B46BCE">
      <w:pPr>
        <w:rPr>
          <w:color w:val="000000" w:themeColor="text1"/>
          <w:sz w:val="26"/>
          <w:szCs w:val="26"/>
          <w:lang w:val="fr-FR"/>
        </w:rPr>
      </w:pPr>
      <w:r w:rsidRPr="002F5C0C">
        <w:rPr>
          <w:color w:val="000000" w:themeColor="text1"/>
          <w:sz w:val="26"/>
          <w:szCs w:val="26"/>
          <w:lang w:val="fr-FR"/>
        </w:rPr>
        <w:t xml:space="preserve">            </w:t>
      </w:r>
      <w:r w:rsidR="00B46BCE" w:rsidRPr="002F5C0C">
        <w:rPr>
          <w:color w:val="000000" w:themeColor="text1"/>
          <w:sz w:val="26"/>
          <w:szCs w:val="26"/>
          <w:lang w:val="fr-FR"/>
        </w:rPr>
        <w:t>SERVICIUL TEHNIC SI COORDONARE MENTENANTA,</w:t>
      </w:r>
    </w:p>
    <w:p w14:paraId="4E4C8E73" w14:textId="722DEDF5" w:rsidR="00B46BCE" w:rsidRPr="002F5C0C" w:rsidRDefault="000353E6" w:rsidP="00B46BCE">
      <w:pPr>
        <w:rPr>
          <w:color w:val="000000" w:themeColor="text1"/>
          <w:sz w:val="26"/>
          <w:szCs w:val="26"/>
          <w:lang w:val="fr-FR"/>
        </w:rPr>
      </w:pPr>
      <w:r w:rsidRPr="002F5C0C">
        <w:rPr>
          <w:color w:val="000000" w:themeColor="text1"/>
          <w:sz w:val="26"/>
          <w:szCs w:val="26"/>
          <w:lang w:val="fr-FR"/>
        </w:rPr>
        <w:t xml:space="preserve">                                       </w:t>
      </w:r>
      <w:r w:rsidR="00B46BCE" w:rsidRPr="002F5C0C">
        <w:rPr>
          <w:color w:val="000000" w:themeColor="text1"/>
          <w:sz w:val="26"/>
          <w:szCs w:val="26"/>
          <w:lang w:val="fr-FR"/>
        </w:rPr>
        <w:t xml:space="preserve">Horia </w:t>
      </w:r>
      <w:proofErr w:type="spellStart"/>
      <w:r w:rsidR="00B46BCE" w:rsidRPr="002F5C0C">
        <w:rPr>
          <w:color w:val="000000" w:themeColor="text1"/>
          <w:sz w:val="26"/>
          <w:szCs w:val="26"/>
          <w:lang w:val="fr-FR"/>
        </w:rPr>
        <w:t>Radocea</w:t>
      </w:r>
      <w:proofErr w:type="spellEnd"/>
      <w:r w:rsidR="00B46BCE" w:rsidRPr="002F5C0C">
        <w:rPr>
          <w:color w:val="000000" w:themeColor="text1"/>
          <w:sz w:val="26"/>
          <w:szCs w:val="26"/>
          <w:lang w:val="fr-FR"/>
        </w:rPr>
        <w:tab/>
      </w:r>
    </w:p>
    <w:p w14:paraId="6F4FF18E" w14:textId="17B9679D" w:rsidR="00FE4305" w:rsidRPr="002F5C0C" w:rsidRDefault="00FE4305" w:rsidP="00FE4305">
      <w:pPr>
        <w:rPr>
          <w:color w:val="000000" w:themeColor="text1"/>
          <w:sz w:val="26"/>
          <w:szCs w:val="26"/>
          <w:lang w:val="fr-FR"/>
        </w:rPr>
      </w:pPr>
      <w:r w:rsidRPr="002F5C0C">
        <w:rPr>
          <w:color w:val="000000" w:themeColor="text1"/>
          <w:sz w:val="26"/>
          <w:szCs w:val="26"/>
        </w:rPr>
        <w:tab/>
      </w:r>
      <w:r w:rsidRPr="002F5C0C">
        <w:rPr>
          <w:color w:val="000000" w:themeColor="text1"/>
          <w:sz w:val="26"/>
          <w:szCs w:val="26"/>
        </w:rPr>
        <w:tab/>
      </w:r>
    </w:p>
    <w:p w14:paraId="441F9A7B" w14:textId="5AC61353" w:rsidR="00FE4305" w:rsidRDefault="00FE4305" w:rsidP="00FE4305">
      <w:pPr>
        <w:rPr>
          <w:sz w:val="26"/>
          <w:szCs w:val="26"/>
        </w:rPr>
      </w:pPr>
      <w:r>
        <w:rPr>
          <w:color w:val="FF0000"/>
          <w:sz w:val="26"/>
          <w:szCs w:val="26"/>
        </w:rPr>
        <w:tab/>
      </w:r>
      <w:r>
        <w:rPr>
          <w:color w:val="FF0000"/>
          <w:sz w:val="26"/>
          <w:szCs w:val="26"/>
        </w:rPr>
        <w:tab/>
      </w:r>
      <w:r w:rsidRPr="001E3A38">
        <w:rPr>
          <w:sz w:val="26"/>
          <w:szCs w:val="26"/>
        </w:rPr>
        <w:t>Derulator contract</w:t>
      </w:r>
      <w:r>
        <w:rPr>
          <w:sz w:val="26"/>
          <w:szCs w:val="26"/>
        </w:rPr>
        <w:t>,</w:t>
      </w:r>
      <w:r>
        <w:rPr>
          <w:sz w:val="26"/>
          <w:szCs w:val="26"/>
        </w:rPr>
        <w:tab/>
      </w:r>
      <w:r>
        <w:rPr>
          <w:sz w:val="26"/>
          <w:szCs w:val="26"/>
        </w:rPr>
        <w:tab/>
      </w:r>
      <w:r w:rsidR="002F5C0C">
        <w:rPr>
          <w:sz w:val="26"/>
          <w:szCs w:val="26"/>
        </w:rPr>
        <w:t xml:space="preserve">  </w:t>
      </w:r>
      <w:r w:rsidRPr="00BD62D2">
        <w:rPr>
          <w:sz w:val="26"/>
          <w:szCs w:val="26"/>
        </w:rPr>
        <w:t>Responsabil achiziţie</w:t>
      </w:r>
      <w:r>
        <w:rPr>
          <w:sz w:val="26"/>
          <w:szCs w:val="26"/>
        </w:rPr>
        <w:t>,</w:t>
      </w:r>
    </w:p>
    <w:p w14:paraId="0B763E0C" w14:textId="47A2DBCF" w:rsidR="002F5C0C" w:rsidRPr="00BD62D2" w:rsidRDefault="002F5C0C" w:rsidP="00082A04">
      <w:pPr>
        <w:rPr>
          <w:color w:val="000000"/>
          <w:sz w:val="26"/>
          <w:szCs w:val="26"/>
        </w:rPr>
        <w:sectPr w:rsidR="002F5C0C" w:rsidRPr="00BD62D2" w:rsidSect="009E6796">
          <w:pgSz w:w="16838" w:h="11906" w:orient="landscape"/>
          <w:pgMar w:top="284" w:right="709" w:bottom="1418" w:left="340" w:header="709" w:footer="709" w:gutter="0"/>
          <w:cols w:space="708"/>
          <w:docGrid w:linePitch="360"/>
        </w:sectPr>
      </w:pPr>
      <w:r>
        <w:rPr>
          <w:sz w:val="26"/>
          <w:szCs w:val="26"/>
        </w:rPr>
        <w:tab/>
      </w:r>
      <w:r>
        <w:rPr>
          <w:sz w:val="26"/>
          <w:szCs w:val="26"/>
        </w:rPr>
        <w:tab/>
        <w:t xml:space="preserve">Antoanela Iordache                Andreea Tudor   </w:t>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w:t>
      </w:r>
      <w:r>
        <w:rPr>
          <w:sz w:val="23"/>
          <w:szCs w:val="23"/>
        </w:rPr>
        <w:lastRenderedPageBreak/>
        <w:t>națională 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r>
        <w:fldChar w:fldCharType="begin"/>
      </w:r>
      <w:r>
        <w:instrText>HYPERLINK "mailto:dpo@elcen.ro"</w:instrText>
      </w:r>
      <w:r>
        <w:fldChar w:fldCharType="separate"/>
      </w:r>
      <w:r>
        <w:rPr>
          <w:rStyle w:val="Hyperlink"/>
          <w:sz w:val="23"/>
          <w:szCs w:val="23"/>
        </w:rPr>
        <w:t>dpo@elcen.ro</w:t>
      </w:r>
      <w:r>
        <w:fldChar w:fldCharType="end"/>
      </w:r>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77777777" w:rsidR="001349BA" w:rsidRPr="00BD62D2" w:rsidRDefault="001349BA" w:rsidP="001349BA">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14:paraId="150E2F1C" w14:textId="3DB89838" w:rsidR="00FE4305" w:rsidRPr="003E3FF5" w:rsidRDefault="002F5C0C" w:rsidP="00FE4305">
      <w:pPr>
        <w:rPr>
          <w:color w:val="000000" w:themeColor="text1"/>
          <w:sz w:val="26"/>
          <w:szCs w:val="26"/>
        </w:rPr>
      </w:pPr>
      <w:r w:rsidRPr="003E3FF5">
        <w:rPr>
          <w:color w:val="000000" w:themeColor="text1"/>
          <w:sz w:val="26"/>
          <w:szCs w:val="26"/>
        </w:rPr>
        <w:t xml:space="preserve">             </w:t>
      </w:r>
      <w:r w:rsidR="00FE4305" w:rsidRPr="003E3FF5">
        <w:rPr>
          <w:color w:val="000000" w:themeColor="text1"/>
          <w:sz w:val="26"/>
          <w:szCs w:val="26"/>
        </w:rPr>
        <w:t xml:space="preserve">DIRECTOR TEHNIC </w:t>
      </w:r>
    </w:p>
    <w:p w14:paraId="5C320AC7" w14:textId="163823AE" w:rsidR="00FE4305" w:rsidRPr="003E3FF5" w:rsidRDefault="002F5C0C" w:rsidP="00FE4305">
      <w:pPr>
        <w:rPr>
          <w:color w:val="000000" w:themeColor="text1"/>
          <w:sz w:val="26"/>
          <w:szCs w:val="26"/>
        </w:rPr>
      </w:pPr>
      <w:r w:rsidRPr="003E3FF5">
        <w:rPr>
          <w:color w:val="000000" w:themeColor="text1"/>
          <w:sz w:val="26"/>
          <w:szCs w:val="26"/>
          <w:lang w:val="es-ES"/>
        </w:rPr>
        <w:t xml:space="preserve">                  </w:t>
      </w:r>
      <w:r w:rsidR="00B23610" w:rsidRPr="003E3FF5">
        <w:rPr>
          <w:color w:val="000000" w:themeColor="text1"/>
          <w:sz w:val="26"/>
          <w:szCs w:val="26"/>
          <w:lang w:val="es-ES"/>
        </w:rPr>
        <w:t>Stelian Mazilu</w:t>
      </w:r>
    </w:p>
    <w:p w14:paraId="01B84E0C" w14:textId="77777777" w:rsidR="00FE4305" w:rsidRPr="003E3FF5" w:rsidRDefault="00FE4305" w:rsidP="00FE4305">
      <w:pPr>
        <w:rPr>
          <w:color w:val="000000" w:themeColor="text1"/>
          <w:sz w:val="26"/>
          <w:szCs w:val="26"/>
          <w:lang w:val="es-ES"/>
        </w:rPr>
      </w:pPr>
      <w:r w:rsidRPr="003E3FF5">
        <w:rPr>
          <w:color w:val="000000" w:themeColor="text1"/>
          <w:sz w:val="26"/>
          <w:szCs w:val="26"/>
        </w:rPr>
        <w:tab/>
      </w:r>
    </w:p>
    <w:p w14:paraId="1696D5D7" w14:textId="6395FD3D" w:rsidR="00FE4305" w:rsidRPr="003E3FF5" w:rsidRDefault="00FE4305" w:rsidP="00FE4305">
      <w:pPr>
        <w:rPr>
          <w:color w:val="000000" w:themeColor="text1"/>
          <w:sz w:val="26"/>
          <w:szCs w:val="26"/>
          <w:lang w:val="fr-FR"/>
        </w:rPr>
      </w:pPr>
      <w:r w:rsidRPr="003E3FF5">
        <w:rPr>
          <w:color w:val="000000" w:themeColor="text1"/>
          <w:sz w:val="26"/>
          <w:szCs w:val="26"/>
          <w:lang w:val="fr-FR"/>
        </w:rPr>
        <w:t xml:space="preserve">SERVICIUL </w:t>
      </w:r>
      <w:r w:rsidR="00B46BCE" w:rsidRPr="003E3FF5">
        <w:rPr>
          <w:color w:val="000000" w:themeColor="text1"/>
          <w:sz w:val="26"/>
          <w:szCs w:val="26"/>
          <w:lang w:val="fr-FR"/>
        </w:rPr>
        <w:t xml:space="preserve">TEHNIC SI </w:t>
      </w:r>
      <w:r w:rsidRPr="003E3FF5">
        <w:rPr>
          <w:color w:val="000000" w:themeColor="text1"/>
          <w:sz w:val="26"/>
          <w:szCs w:val="26"/>
          <w:lang w:val="fr-FR"/>
        </w:rPr>
        <w:t>COORDONARE MENTENANTA,</w:t>
      </w:r>
    </w:p>
    <w:p w14:paraId="26CB86E7" w14:textId="4058D1C5" w:rsidR="00FE4305" w:rsidRPr="00E17B2D" w:rsidRDefault="002F5C0C" w:rsidP="00FE4305">
      <w:pPr>
        <w:rPr>
          <w:color w:val="00B0F0"/>
          <w:sz w:val="26"/>
          <w:szCs w:val="26"/>
          <w:lang w:val="fr-FR"/>
        </w:rPr>
      </w:pPr>
      <w:r w:rsidRPr="003E3FF5">
        <w:rPr>
          <w:color w:val="000000" w:themeColor="text1"/>
          <w:sz w:val="26"/>
          <w:szCs w:val="26"/>
          <w:lang w:val="fr-FR"/>
        </w:rPr>
        <w:t xml:space="preserve">                       </w:t>
      </w:r>
      <w:r w:rsidR="00B46BCE" w:rsidRPr="003E3FF5">
        <w:rPr>
          <w:color w:val="000000" w:themeColor="text1"/>
          <w:sz w:val="26"/>
          <w:szCs w:val="26"/>
          <w:lang w:val="fr-FR"/>
        </w:rPr>
        <w:t xml:space="preserve">Horia </w:t>
      </w:r>
      <w:proofErr w:type="spellStart"/>
      <w:r w:rsidR="00B46BCE" w:rsidRPr="003E3FF5">
        <w:rPr>
          <w:color w:val="000000" w:themeColor="text1"/>
          <w:sz w:val="26"/>
          <w:szCs w:val="26"/>
          <w:lang w:val="fr-FR"/>
        </w:rPr>
        <w:t>Radocea</w:t>
      </w:r>
      <w:proofErr w:type="spellEnd"/>
      <w:r w:rsidR="00FE4305" w:rsidRPr="00E17B2D">
        <w:rPr>
          <w:color w:val="00B0F0"/>
          <w:sz w:val="26"/>
          <w:szCs w:val="26"/>
          <w:lang w:val="fr-FR"/>
        </w:rPr>
        <w:tab/>
      </w:r>
    </w:p>
    <w:p w14:paraId="458F5028" w14:textId="77777777" w:rsidR="00FE4305" w:rsidRDefault="00FE4305" w:rsidP="00FE4305">
      <w:pPr>
        <w:rPr>
          <w:color w:val="FF0000"/>
          <w:sz w:val="26"/>
          <w:szCs w:val="26"/>
        </w:rPr>
      </w:pPr>
      <w:r>
        <w:rPr>
          <w:color w:val="FF0000"/>
          <w:sz w:val="26"/>
          <w:szCs w:val="26"/>
        </w:rPr>
        <w:tab/>
      </w:r>
    </w:p>
    <w:p w14:paraId="2602F8EE" w14:textId="77777777" w:rsidR="00FE4305" w:rsidRDefault="00FE4305" w:rsidP="00FE4305">
      <w:pPr>
        <w:rPr>
          <w:sz w:val="26"/>
          <w:szCs w:val="26"/>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4CDA49FA" w14:textId="1685EB5A" w:rsidR="009414F2" w:rsidRPr="001349BA" w:rsidRDefault="003E3FF5" w:rsidP="00FE4305">
      <w:pPr>
        <w:rPr>
          <w:color w:val="FF0000"/>
          <w:sz w:val="26"/>
          <w:szCs w:val="26"/>
          <w:lang w:val="fr-FR"/>
        </w:rPr>
      </w:pPr>
      <w:r>
        <w:rPr>
          <w:sz w:val="26"/>
          <w:szCs w:val="26"/>
        </w:rPr>
        <w:t xml:space="preserve">Antoanela Iordache                Andreea Tudor   </w:t>
      </w:r>
    </w:p>
    <w:p w14:paraId="5B14999A" w14:textId="77777777" w:rsidR="00ED0811" w:rsidRDefault="00ED0811" w:rsidP="00082A04">
      <w:pPr>
        <w:jc w:val="center"/>
        <w:rPr>
          <w:caps/>
          <w:color w:val="808080"/>
          <w:sz w:val="28"/>
          <w:szCs w:val="28"/>
        </w:rPr>
      </w:pP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073CBEEB" w14:textId="77777777" w:rsidR="009414F2" w:rsidRDefault="009414F2" w:rsidP="00082A04">
      <w:pPr>
        <w:jc w:val="center"/>
        <w:rPr>
          <w:caps/>
          <w:color w:val="808080"/>
          <w:sz w:val="28"/>
          <w:szCs w:val="28"/>
        </w:rPr>
      </w:pPr>
    </w:p>
    <w:p w14:paraId="62D254C9" w14:textId="77777777" w:rsidR="009414F2" w:rsidRDefault="009414F2" w:rsidP="00082A04">
      <w:pPr>
        <w:jc w:val="center"/>
        <w:rPr>
          <w:caps/>
          <w:color w:val="808080"/>
          <w:sz w:val="28"/>
          <w:szCs w:val="28"/>
        </w:rPr>
      </w:pPr>
    </w:p>
    <w:p w14:paraId="6751639E" w14:textId="77777777" w:rsidR="009414F2" w:rsidRDefault="009414F2" w:rsidP="00082A04">
      <w:pPr>
        <w:jc w:val="center"/>
        <w:rPr>
          <w:caps/>
          <w:color w:val="808080"/>
          <w:sz w:val="28"/>
          <w:szCs w:val="28"/>
        </w:rPr>
      </w:pPr>
    </w:p>
    <w:p w14:paraId="75B61814" w14:textId="77777777" w:rsidR="009414F2" w:rsidRDefault="009414F2" w:rsidP="00082A04">
      <w:pPr>
        <w:jc w:val="center"/>
        <w:rPr>
          <w:caps/>
          <w:color w:val="808080"/>
          <w:sz w:val="28"/>
          <w:szCs w:val="28"/>
        </w:rPr>
      </w:pPr>
    </w:p>
    <w:p w14:paraId="12BE70D3" w14:textId="77777777" w:rsidR="009414F2" w:rsidRDefault="009414F2" w:rsidP="00082A04">
      <w:pPr>
        <w:jc w:val="center"/>
        <w:rPr>
          <w:caps/>
          <w:color w:val="808080"/>
          <w:sz w:val="28"/>
          <w:szCs w:val="28"/>
        </w:rPr>
      </w:pPr>
    </w:p>
    <w:p w14:paraId="7079078B" w14:textId="77777777" w:rsidR="009414F2" w:rsidRDefault="009414F2" w:rsidP="00082A04">
      <w:pPr>
        <w:jc w:val="center"/>
        <w:rPr>
          <w:caps/>
          <w:color w:val="808080"/>
          <w:sz w:val="28"/>
          <w:szCs w:val="28"/>
        </w:rPr>
      </w:pPr>
    </w:p>
    <w:p w14:paraId="5BEAA0EB" w14:textId="77777777" w:rsidR="009414F2" w:rsidRDefault="009414F2"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122BD5E" w14:textId="77777777" w:rsidR="00BF70A6" w:rsidRDefault="00BF70A6" w:rsidP="00082A04">
      <w:pPr>
        <w:jc w:val="center"/>
        <w:rPr>
          <w:b/>
          <w:sz w:val="26"/>
          <w:szCs w:val="26"/>
        </w:rPr>
      </w:pPr>
    </w:p>
    <w:p w14:paraId="43487241" w14:textId="77777777" w:rsidR="00ED0811" w:rsidRDefault="00ED0811" w:rsidP="00082A04">
      <w:pPr>
        <w:jc w:val="center"/>
        <w:rPr>
          <w:b/>
          <w:sz w:val="32"/>
          <w:szCs w:val="32"/>
        </w:rPr>
      </w:pPr>
    </w:p>
    <w:p w14:paraId="3712A692" w14:textId="77777777" w:rsidR="00897248" w:rsidRDefault="00897248" w:rsidP="00082A04">
      <w:pPr>
        <w:jc w:val="center"/>
        <w:rPr>
          <w:b/>
          <w:sz w:val="32"/>
          <w:szCs w:val="32"/>
        </w:rPr>
      </w:pPr>
    </w:p>
    <w:p w14:paraId="7858AB67" w14:textId="77777777" w:rsidR="00897248" w:rsidRDefault="00897248" w:rsidP="00082A04">
      <w:pPr>
        <w:jc w:val="center"/>
        <w:rPr>
          <w:b/>
          <w:sz w:val="32"/>
          <w:szCs w:val="32"/>
        </w:rPr>
      </w:pPr>
    </w:p>
    <w:p w14:paraId="3366373D" w14:textId="77777777" w:rsidR="00897248" w:rsidRDefault="00897248"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0926D4FC" w14:textId="77777777" w:rsidR="00ED0811" w:rsidRPr="00BD62D2" w:rsidRDefault="00ED0811" w:rsidP="00082A04">
      <w:pPr>
        <w:jc w:val="center"/>
        <w:rPr>
          <w:sz w:val="26"/>
          <w:szCs w:val="26"/>
        </w:rPr>
      </w:pPr>
    </w:p>
    <w:p w14:paraId="31C56C90" w14:textId="4E3AD1E3" w:rsidR="00ED0811" w:rsidRPr="00BD62D2" w:rsidRDefault="004B1781" w:rsidP="00082A04">
      <w:pPr>
        <w:rPr>
          <w:b/>
          <w:sz w:val="26"/>
          <w:szCs w:val="26"/>
        </w:rPr>
      </w:pPr>
      <w:r>
        <w:rPr>
          <w:b/>
          <w:sz w:val="26"/>
          <w:szCs w:val="26"/>
        </w:rPr>
        <w:t>”Bucșe și axe pentru ventilație de reglaj nr.122 A și B aferent</w:t>
      </w:r>
      <w:r w:rsidR="00897248">
        <w:rPr>
          <w:b/>
          <w:sz w:val="26"/>
          <w:szCs w:val="26"/>
        </w:rPr>
        <w:t>e</w:t>
      </w:r>
      <w:r>
        <w:rPr>
          <w:b/>
          <w:sz w:val="26"/>
          <w:szCs w:val="26"/>
        </w:rPr>
        <w:t xml:space="preserve"> cazanului de abur nr.1 din CTE Grozavesti</w:t>
      </w:r>
      <w:r w:rsidR="00ED0811" w:rsidRPr="00BD62D2">
        <w:rPr>
          <w:b/>
          <w:sz w:val="26"/>
          <w:szCs w:val="26"/>
        </w:rPr>
        <w:t xml:space="preserve"> ”</w:t>
      </w:r>
    </w:p>
    <w:p w14:paraId="7DE29FCF" w14:textId="77777777" w:rsidR="00ED0811" w:rsidRDefault="00ED0811" w:rsidP="00082A04">
      <w:pPr>
        <w:jc w:val="both"/>
        <w:rPr>
          <w:sz w:val="26"/>
          <w:szCs w:val="26"/>
        </w:rPr>
      </w:pPr>
      <w:r w:rsidRPr="00BD62D2">
        <w:rPr>
          <w:sz w:val="26"/>
          <w:szCs w:val="26"/>
        </w:rPr>
        <w:tab/>
      </w: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Default="00ED0811" w:rsidP="003511E9">
      <w:pPr>
        <w:rPr>
          <w:color w:val="00B0F0"/>
          <w:u w:val="single"/>
        </w:rPr>
      </w:pPr>
      <w:r>
        <w:t>DIRECTOR JURIDIC si ACHIZITII,</w:t>
      </w:r>
      <w:r>
        <w:tab/>
        <w:t xml:space="preserve">       </w:t>
      </w:r>
    </w:p>
    <w:p w14:paraId="05C02483" w14:textId="0BCC78AA" w:rsidR="00ED0811" w:rsidRPr="00EC37E5" w:rsidRDefault="009B06D3" w:rsidP="00EC37E5">
      <w:pPr>
        <w:spacing w:line="276" w:lineRule="auto"/>
        <w:ind w:firstLine="708"/>
        <w:jc w:val="both"/>
        <w:rPr>
          <w:sz w:val="26"/>
          <w:szCs w:val="26"/>
        </w:rPr>
      </w:pPr>
      <w:r>
        <w:t>Mihai VOLF</w:t>
      </w:r>
      <w:r w:rsidR="00ED0811">
        <w:tab/>
      </w:r>
      <w:r w:rsidR="00ED0811">
        <w:tab/>
      </w:r>
      <w:r w:rsidR="00ED0811">
        <w:tab/>
      </w:r>
      <w:r w:rsidR="00ED0811">
        <w:tab/>
      </w:r>
    </w:p>
    <w:p w14:paraId="37455D27" w14:textId="77777777" w:rsidR="00ED0811" w:rsidRDefault="00ED0811" w:rsidP="00082A04">
      <w:pPr>
        <w:ind w:left="900"/>
        <w:rPr>
          <w:u w:val="single"/>
        </w:rPr>
      </w:pPr>
      <w:r>
        <w:tab/>
      </w:r>
      <w:r>
        <w:tab/>
      </w:r>
      <w:r>
        <w:tab/>
      </w:r>
      <w:r>
        <w:tab/>
        <w:t xml:space="preserve">         </w:t>
      </w:r>
    </w:p>
    <w:p w14:paraId="7B137768"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4D8D39B" w14:textId="77777777" w:rsidR="003511E9" w:rsidRPr="003511E9" w:rsidRDefault="003511E9" w:rsidP="003511E9">
      <w:pPr>
        <w:ind w:left="708"/>
        <w:rPr>
          <w:sz w:val="26"/>
          <w:szCs w:val="26"/>
        </w:rPr>
      </w:pPr>
      <w:r w:rsidRPr="003511E9">
        <w:rPr>
          <w:sz w:val="26"/>
          <w:szCs w:val="26"/>
        </w:rPr>
        <w:t>Roxana KEDEI</w:t>
      </w:r>
    </w:p>
    <w:p w14:paraId="7D3AC0D7" w14:textId="77777777" w:rsidR="003511E9" w:rsidRPr="003511E9" w:rsidRDefault="003511E9" w:rsidP="003511E9">
      <w:pPr>
        <w:spacing w:line="276" w:lineRule="auto"/>
        <w:jc w:val="both"/>
        <w:rPr>
          <w:sz w:val="26"/>
          <w:szCs w:val="26"/>
        </w:rPr>
      </w:pPr>
    </w:p>
    <w:p w14:paraId="5204E8A6" w14:textId="77777777"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15DFB8D" w14:textId="618C3725" w:rsidR="003511E9" w:rsidRDefault="00EC37E5" w:rsidP="003511E9">
      <w:pPr>
        <w:spacing w:line="276" w:lineRule="auto"/>
        <w:jc w:val="both"/>
        <w:rPr>
          <w:sz w:val="26"/>
          <w:szCs w:val="26"/>
        </w:rPr>
      </w:pPr>
      <w:r>
        <w:rPr>
          <w:sz w:val="26"/>
          <w:szCs w:val="26"/>
        </w:rPr>
        <w:t xml:space="preserve">  </w:t>
      </w:r>
      <w:r>
        <w:rPr>
          <w:sz w:val="26"/>
          <w:szCs w:val="26"/>
        </w:rPr>
        <w:tab/>
      </w:r>
      <w:r w:rsidR="009B06D3" w:rsidRPr="003511E9">
        <w:rPr>
          <w:sz w:val="26"/>
          <w:szCs w:val="26"/>
        </w:rPr>
        <w:t>Mioara MISLOSCHI</w:t>
      </w:r>
    </w:p>
    <w:p w14:paraId="2D88227F" w14:textId="77777777" w:rsidR="00EC37E5" w:rsidRPr="003511E9" w:rsidRDefault="00EC37E5" w:rsidP="003511E9">
      <w:pPr>
        <w:spacing w:line="276" w:lineRule="auto"/>
        <w:jc w:val="both"/>
        <w:rPr>
          <w:sz w:val="26"/>
          <w:szCs w:val="26"/>
        </w:rPr>
      </w:pPr>
    </w:p>
    <w:p w14:paraId="38C6E96F" w14:textId="1A0CFA39" w:rsidR="003511E9" w:rsidRPr="003511E9" w:rsidRDefault="003511E9" w:rsidP="003511E9">
      <w:pPr>
        <w:rPr>
          <w:sz w:val="26"/>
          <w:szCs w:val="26"/>
        </w:rPr>
      </w:pPr>
      <w:r w:rsidRPr="003511E9">
        <w:rPr>
          <w:sz w:val="26"/>
          <w:szCs w:val="26"/>
        </w:rPr>
        <w:t>Responsabil Coordonare Contractare</w:t>
      </w:r>
      <w:r w:rsidR="004B1781">
        <w:rPr>
          <w:sz w:val="26"/>
          <w:szCs w:val="26"/>
        </w:rPr>
        <w:t xml:space="preserve">                               </w:t>
      </w:r>
      <w:r w:rsidR="004B1781" w:rsidRPr="003511E9">
        <w:rPr>
          <w:sz w:val="26"/>
          <w:szCs w:val="26"/>
        </w:rPr>
        <w:t>Derulator</w:t>
      </w:r>
    </w:p>
    <w:p w14:paraId="41F61D7E" w14:textId="2273A75A" w:rsidR="003511E9" w:rsidRDefault="003511E9" w:rsidP="003511E9">
      <w:pPr>
        <w:ind w:firstLine="708"/>
        <w:rPr>
          <w:sz w:val="26"/>
          <w:szCs w:val="26"/>
        </w:rPr>
      </w:pPr>
      <w:r w:rsidRPr="003511E9">
        <w:rPr>
          <w:sz w:val="26"/>
          <w:szCs w:val="26"/>
        </w:rPr>
        <w:t>Ioana UNTILĂ</w:t>
      </w:r>
      <w:r w:rsidR="004B1781">
        <w:rPr>
          <w:sz w:val="26"/>
          <w:szCs w:val="26"/>
        </w:rPr>
        <w:t xml:space="preserve">                                                Antoanela IORDACHE     </w:t>
      </w:r>
    </w:p>
    <w:p w14:paraId="19D64045" w14:textId="77777777" w:rsidR="003511E9" w:rsidRDefault="003511E9" w:rsidP="003511E9">
      <w:pPr>
        <w:ind w:firstLine="708"/>
        <w:rPr>
          <w:sz w:val="26"/>
          <w:szCs w:val="26"/>
        </w:rPr>
      </w:pPr>
    </w:p>
    <w:p w14:paraId="4B6C5435" w14:textId="77777777" w:rsidR="00ED0811" w:rsidRDefault="003511E9" w:rsidP="003511E9">
      <w:pPr>
        <w:ind w:firstLine="708"/>
        <w:rPr>
          <w:sz w:val="26"/>
          <w:szCs w:val="26"/>
        </w:rPr>
      </w:pPr>
      <w:r>
        <w:rPr>
          <w:sz w:val="26"/>
          <w:szCs w:val="26"/>
        </w:rPr>
        <w:t>Responsabil contract</w:t>
      </w:r>
    </w:p>
    <w:p w14:paraId="18D921E2" w14:textId="04E572A3" w:rsidR="004B1781" w:rsidRDefault="004B1781" w:rsidP="003511E9">
      <w:pPr>
        <w:ind w:firstLine="708"/>
        <w:rPr>
          <w:sz w:val="26"/>
          <w:szCs w:val="26"/>
        </w:rPr>
      </w:pPr>
      <w:r>
        <w:rPr>
          <w:sz w:val="26"/>
          <w:szCs w:val="26"/>
        </w:rPr>
        <w:t>Simona MUNTEANU</w:t>
      </w:r>
    </w:p>
    <w:p w14:paraId="74955DFF" w14:textId="77777777" w:rsidR="009B06D3" w:rsidRPr="009B06D3" w:rsidRDefault="009B06D3" w:rsidP="009B06D3">
      <w:pPr>
        <w:rPr>
          <w:szCs w:val="26"/>
        </w:rPr>
      </w:pP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3"/>
      <w:footerReference w:type="default" r:id="rId14"/>
      <w:footerReference w:type="first" r:id="rId15"/>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B551E" w14:textId="77777777" w:rsidR="00B50F91" w:rsidRDefault="00B50F91">
      <w:r>
        <w:separator/>
      </w:r>
    </w:p>
  </w:endnote>
  <w:endnote w:type="continuationSeparator" w:id="0">
    <w:p w14:paraId="504AF238" w14:textId="77777777" w:rsidR="00B50F91" w:rsidRDefault="00B50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4E4FC626" w14:textId="13EEE81A" w:rsidR="0045041C" w:rsidRPr="00E75A24" w:rsidRDefault="0045041C" w:rsidP="00E75A24">
    <w:pPr>
      <w:rPr>
        <w:sz w:val="18"/>
        <w:szCs w:val="18"/>
      </w:rPr>
    </w:pPr>
    <w:r>
      <w:rPr>
        <w:sz w:val="16"/>
        <w:szCs w:val="16"/>
        <w:lang w:val="en-US"/>
      </w:rPr>
      <w:t>Red. ELCEN-SJC</w:t>
    </w:r>
    <w:r>
      <w:rPr>
        <w:sz w:val="16"/>
        <w:szCs w:val="16"/>
      </w:rPr>
      <w:t xml:space="preserve"> </w:t>
    </w:r>
    <w:r>
      <w:rPr>
        <w:sz w:val="16"/>
        <w:szCs w:val="16"/>
      </w:rPr>
      <w:t>/</w:t>
    </w:r>
    <w:r w:rsidR="001A40AC" w:rsidRPr="001A40AC">
      <w:rPr>
        <w:sz w:val="22"/>
        <w:szCs w:val="22"/>
      </w:rPr>
      <w:t xml:space="preserve"> </w:t>
    </w:r>
    <w:r w:rsidR="001A40AC" w:rsidRPr="001A40AC">
      <w:rPr>
        <w:sz w:val="18"/>
        <w:szCs w:val="18"/>
      </w:rPr>
      <w:t>Bucșe și axe pentru ventile de reglaj nr.122 A și B</w:t>
    </w:r>
    <w:r w:rsidR="00E75A24">
      <w:rPr>
        <w:sz w:val="18"/>
        <w:szCs w:val="18"/>
      </w:rPr>
      <w:t>_Cazan</w:t>
    </w:r>
    <w:r w:rsidR="001A40AC" w:rsidRPr="001A40AC">
      <w:rPr>
        <w:sz w:val="18"/>
        <w:szCs w:val="18"/>
      </w:rPr>
      <w:t xml:space="preserve">.1 </w:t>
    </w:r>
    <w:r w:rsidR="00E75A24">
      <w:rPr>
        <w:sz w:val="18"/>
        <w:szCs w:val="18"/>
      </w:rPr>
      <w:t>_</w:t>
    </w:r>
    <w:r w:rsidR="001A40AC" w:rsidRPr="001A40AC">
      <w:rPr>
        <w:sz w:val="18"/>
        <w:szCs w:val="18"/>
      </w:rPr>
      <w:t>CTE Grozavești</w:t>
    </w:r>
    <w:r w:rsidR="00E75A24">
      <w:rPr>
        <w:sz w:val="18"/>
        <w:szCs w:val="18"/>
      </w:rPr>
      <w:t>/</w:t>
    </w:r>
    <w:r>
      <w:rPr>
        <w:sz w:val="16"/>
        <w:szCs w:val="16"/>
        <w:lang w:val="en-US"/>
      </w:rPr>
      <w:t xml:space="preserve"> </w:t>
    </w:r>
    <w:r w:rsidR="001A40AC">
      <w:rPr>
        <w:sz w:val="16"/>
        <w:szCs w:val="16"/>
        <w:lang w:val="en-US"/>
      </w:rPr>
      <w:t>august</w:t>
    </w:r>
    <w:r>
      <w:rPr>
        <w:sz w:val="16"/>
        <w:szCs w:val="16"/>
        <w:lang w:val="en-US"/>
      </w:rPr>
      <w:t xml:space="preserve"> 202</w:t>
    </w:r>
    <w:r w:rsidR="009B06D3">
      <w:rPr>
        <w:sz w:val="16"/>
        <w:szCs w:val="16"/>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897248">
    <w:pPr>
      <w:pStyle w:val="Footer"/>
      <w:framePr w:wrap="around" w:vAnchor="text" w:hAnchor="page" w:x="10231" w:y="-13"/>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w:t>
    </w:r>
    <w:r w:rsidR="003D5E6F">
      <w:rPr>
        <w:rStyle w:val="PageNumber"/>
        <w:noProof/>
      </w:rPr>
      <w:t>4</w:t>
    </w:r>
    <w:r>
      <w:rPr>
        <w:rStyle w:val="PageNumber"/>
      </w:rPr>
      <w:fldChar w:fldCharType="end"/>
    </w:r>
  </w:p>
  <w:p w14:paraId="32D14626" w14:textId="77777777" w:rsidR="00897248" w:rsidRPr="00E75A24" w:rsidRDefault="00897248" w:rsidP="00897248">
    <w:pPr>
      <w:rPr>
        <w:sz w:val="18"/>
        <w:szCs w:val="18"/>
      </w:rPr>
    </w:pPr>
    <w:r>
      <w:rPr>
        <w:sz w:val="16"/>
        <w:szCs w:val="16"/>
        <w:lang w:val="en-US"/>
      </w:rPr>
      <w:t>Red. ELCEN-SJC</w:t>
    </w:r>
    <w:r>
      <w:rPr>
        <w:sz w:val="16"/>
        <w:szCs w:val="16"/>
      </w:rPr>
      <w:t xml:space="preserve"> </w:t>
    </w:r>
    <w:r>
      <w:rPr>
        <w:sz w:val="16"/>
        <w:szCs w:val="16"/>
      </w:rPr>
      <w:t>/</w:t>
    </w:r>
    <w:r w:rsidRPr="001A40AC">
      <w:rPr>
        <w:sz w:val="22"/>
        <w:szCs w:val="22"/>
      </w:rPr>
      <w:t xml:space="preserve"> </w:t>
    </w:r>
    <w:r w:rsidRPr="001A40AC">
      <w:rPr>
        <w:sz w:val="18"/>
        <w:szCs w:val="18"/>
      </w:rPr>
      <w:t>Bucșe și axe pentru ventile de reglaj nr.122 A și B</w:t>
    </w:r>
    <w:r>
      <w:rPr>
        <w:sz w:val="18"/>
        <w:szCs w:val="18"/>
      </w:rPr>
      <w:t>_Cazan</w:t>
    </w:r>
    <w:r w:rsidRPr="001A40AC">
      <w:rPr>
        <w:sz w:val="18"/>
        <w:szCs w:val="18"/>
      </w:rPr>
      <w:t xml:space="preserve">.1 </w:t>
    </w:r>
    <w:r>
      <w:rPr>
        <w:sz w:val="18"/>
        <w:szCs w:val="18"/>
      </w:rPr>
      <w:t>_</w:t>
    </w:r>
    <w:r w:rsidRPr="001A40AC">
      <w:rPr>
        <w:sz w:val="18"/>
        <w:szCs w:val="18"/>
      </w:rPr>
      <w:t>CTE Grozavești</w:t>
    </w:r>
    <w:r>
      <w:rPr>
        <w:sz w:val="18"/>
        <w:szCs w:val="18"/>
      </w:rPr>
      <w:t>/</w:t>
    </w:r>
    <w:r>
      <w:rPr>
        <w:sz w:val="16"/>
        <w:szCs w:val="16"/>
        <w:lang w:val="en-US"/>
      </w:rPr>
      <w:t xml:space="preserve"> august 2026</w:t>
    </w:r>
  </w:p>
  <w:p w14:paraId="521978AC" w14:textId="77777777" w:rsidR="00641FAF" w:rsidRPr="002548E6" w:rsidRDefault="00641FAF" w:rsidP="00641FAF">
    <w:pPr>
      <w:pStyle w:val="Footer"/>
      <w:ind w:right="360"/>
      <w:rPr>
        <w:sz w:val="16"/>
        <w:szCs w:val="16"/>
        <w:lang w:val="en-US"/>
      </w:rPr>
    </w:pPr>
  </w:p>
  <w:p w14:paraId="7020EFD5" w14:textId="6019D32F" w:rsidR="0045041C" w:rsidRPr="002548E6" w:rsidRDefault="0045041C" w:rsidP="00641FAF">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0B29A" w14:textId="77777777" w:rsidR="00B50F91" w:rsidRDefault="00B50F91">
      <w:r>
        <w:separator/>
      </w:r>
    </w:p>
  </w:footnote>
  <w:footnote w:type="continuationSeparator" w:id="0">
    <w:p w14:paraId="70F3D84B" w14:textId="77777777" w:rsidR="00B50F91" w:rsidRDefault="00B50F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2A5B49"/>
    <w:multiLevelType w:val="hybridMultilevel"/>
    <w:tmpl w:val="7936A4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85B471D"/>
    <w:multiLevelType w:val="hybridMultilevel"/>
    <w:tmpl w:val="5494191E"/>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6" w15:restartNumberingAfterBreak="0">
    <w:nsid w:val="3F0B43F1"/>
    <w:multiLevelType w:val="hybridMultilevel"/>
    <w:tmpl w:val="AC108F74"/>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5AF07AD0"/>
    <w:multiLevelType w:val="hybridMultilevel"/>
    <w:tmpl w:val="0B2869CE"/>
    <w:lvl w:ilvl="0" w:tplc="FFFFFFFF">
      <w:start w:val="500"/>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7"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0" w15:restartNumberingAfterBreak="0">
    <w:nsid w:val="7FC1719A"/>
    <w:multiLevelType w:val="hybridMultilevel"/>
    <w:tmpl w:val="0B2869CE"/>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5"/>
  </w:num>
  <w:num w:numId="2" w16cid:durableId="863135977">
    <w:abstractNumId w:val="19"/>
  </w:num>
  <w:num w:numId="3" w16cid:durableId="253251300">
    <w:abstractNumId w:val="8"/>
  </w:num>
  <w:num w:numId="4" w16cid:durableId="2143770441">
    <w:abstractNumId w:val="4"/>
  </w:num>
  <w:num w:numId="5" w16cid:durableId="268314703">
    <w:abstractNumId w:val="11"/>
  </w:num>
  <w:num w:numId="6" w16cid:durableId="759721140">
    <w:abstractNumId w:val="15"/>
  </w:num>
  <w:num w:numId="7" w16cid:durableId="2096315986">
    <w:abstractNumId w:val="17"/>
  </w:num>
  <w:num w:numId="8" w16cid:durableId="17125362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2"/>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6"/>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4"/>
  </w:num>
  <w:num w:numId="12" w16cid:durableId="1745491871">
    <w:abstractNumId w:val="9"/>
  </w:num>
  <w:num w:numId="13" w16cid:durableId="511073321">
    <w:abstractNumId w:val="10"/>
  </w:num>
  <w:num w:numId="14" w16cid:durableId="1742749996">
    <w:abstractNumId w:val="13"/>
  </w:num>
  <w:num w:numId="15" w16cid:durableId="130513953">
    <w:abstractNumId w:val="20"/>
  </w:num>
  <w:num w:numId="16" w16cid:durableId="153152832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1"/>
  </w:num>
  <w:num w:numId="18" w16cid:durableId="1302349264">
    <w:abstractNumId w:val="18"/>
  </w:num>
  <w:num w:numId="19" w16cid:durableId="960847029">
    <w:abstractNumId w:val="6"/>
  </w:num>
  <w:num w:numId="20" w16cid:durableId="1269698058">
    <w:abstractNumId w:val="12"/>
  </w:num>
  <w:num w:numId="21" w16cid:durableId="258684695">
    <w:abstractNumId w:val="3"/>
  </w:num>
  <w:num w:numId="22" w16cid:durableId="15482523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0D9"/>
    <w:rsid w:val="0000237D"/>
    <w:rsid w:val="00010518"/>
    <w:rsid w:val="00010A40"/>
    <w:rsid w:val="00012135"/>
    <w:rsid w:val="0001254A"/>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53E6"/>
    <w:rsid w:val="00037722"/>
    <w:rsid w:val="00040158"/>
    <w:rsid w:val="00042C0A"/>
    <w:rsid w:val="00044257"/>
    <w:rsid w:val="00044ECB"/>
    <w:rsid w:val="00046CC4"/>
    <w:rsid w:val="0004733F"/>
    <w:rsid w:val="00050DDC"/>
    <w:rsid w:val="00051B8E"/>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2F83"/>
    <w:rsid w:val="000C3DB9"/>
    <w:rsid w:val="000C4B6E"/>
    <w:rsid w:val="000C5E1B"/>
    <w:rsid w:val="000D022E"/>
    <w:rsid w:val="000D11C5"/>
    <w:rsid w:val="000D159F"/>
    <w:rsid w:val="000D4B37"/>
    <w:rsid w:val="000D511B"/>
    <w:rsid w:val="000D7148"/>
    <w:rsid w:val="000E0D08"/>
    <w:rsid w:val="000E0E8A"/>
    <w:rsid w:val="000E306A"/>
    <w:rsid w:val="000E6CE6"/>
    <w:rsid w:val="000E7A34"/>
    <w:rsid w:val="000F0F50"/>
    <w:rsid w:val="000F38DF"/>
    <w:rsid w:val="000F443B"/>
    <w:rsid w:val="000F5352"/>
    <w:rsid w:val="000F5611"/>
    <w:rsid w:val="000F570B"/>
    <w:rsid w:val="000F6BCA"/>
    <w:rsid w:val="000F7E60"/>
    <w:rsid w:val="00100709"/>
    <w:rsid w:val="00101510"/>
    <w:rsid w:val="00101CC7"/>
    <w:rsid w:val="0010205A"/>
    <w:rsid w:val="00103E64"/>
    <w:rsid w:val="00106EF4"/>
    <w:rsid w:val="00112012"/>
    <w:rsid w:val="0011689B"/>
    <w:rsid w:val="0011694F"/>
    <w:rsid w:val="00117AF7"/>
    <w:rsid w:val="00121E77"/>
    <w:rsid w:val="0012331D"/>
    <w:rsid w:val="0012417B"/>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039B"/>
    <w:rsid w:val="00154986"/>
    <w:rsid w:val="001572AA"/>
    <w:rsid w:val="00157F21"/>
    <w:rsid w:val="001624C2"/>
    <w:rsid w:val="00163092"/>
    <w:rsid w:val="00163C21"/>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44D2"/>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0AC"/>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5E4C"/>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2E8D"/>
    <w:rsid w:val="002B4E08"/>
    <w:rsid w:val="002C128C"/>
    <w:rsid w:val="002C1D45"/>
    <w:rsid w:val="002C2705"/>
    <w:rsid w:val="002C3E16"/>
    <w:rsid w:val="002C797E"/>
    <w:rsid w:val="002D0C34"/>
    <w:rsid w:val="002D6E5C"/>
    <w:rsid w:val="002D7455"/>
    <w:rsid w:val="002E3E86"/>
    <w:rsid w:val="002E4C52"/>
    <w:rsid w:val="002E5A6D"/>
    <w:rsid w:val="002E5E3C"/>
    <w:rsid w:val="002F04CD"/>
    <w:rsid w:val="002F084E"/>
    <w:rsid w:val="002F0BBB"/>
    <w:rsid w:val="002F204B"/>
    <w:rsid w:val="002F257B"/>
    <w:rsid w:val="002F2782"/>
    <w:rsid w:val="002F3CF3"/>
    <w:rsid w:val="002F4448"/>
    <w:rsid w:val="002F480D"/>
    <w:rsid w:val="002F50D1"/>
    <w:rsid w:val="002F56D9"/>
    <w:rsid w:val="002F5C0C"/>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4A19"/>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3FF5"/>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4863"/>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041C"/>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1"/>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471"/>
    <w:rsid w:val="00536EF2"/>
    <w:rsid w:val="00537571"/>
    <w:rsid w:val="005440D6"/>
    <w:rsid w:val="00545821"/>
    <w:rsid w:val="005468AC"/>
    <w:rsid w:val="00550A4C"/>
    <w:rsid w:val="0055188E"/>
    <w:rsid w:val="00552171"/>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4FEA"/>
    <w:rsid w:val="00585900"/>
    <w:rsid w:val="005859A0"/>
    <w:rsid w:val="005862D6"/>
    <w:rsid w:val="005869BD"/>
    <w:rsid w:val="00587CDD"/>
    <w:rsid w:val="0059146B"/>
    <w:rsid w:val="00593520"/>
    <w:rsid w:val="00595600"/>
    <w:rsid w:val="005976F4"/>
    <w:rsid w:val="005A1DF8"/>
    <w:rsid w:val="005A2207"/>
    <w:rsid w:val="005A368A"/>
    <w:rsid w:val="005A37B5"/>
    <w:rsid w:val="005A4C31"/>
    <w:rsid w:val="005A4F81"/>
    <w:rsid w:val="005A5427"/>
    <w:rsid w:val="005A6151"/>
    <w:rsid w:val="005A77E2"/>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35DF"/>
    <w:rsid w:val="00626E00"/>
    <w:rsid w:val="006316FA"/>
    <w:rsid w:val="00632154"/>
    <w:rsid w:val="00632FFB"/>
    <w:rsid w:val="006362ED"/>
    <w:rsid w:val="006408E1"/>
    <w:rsid w:val="0064116F"/>
    <w:rsid w:val="00641FAF"/>
    <w:rsid w:val="006420A8"/>
    <w:rsid w:val="00646816"/>
    <w:rsid w:val="00646C57"/>
    <w:rsid w:val="00651723"/>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425F"/>
    <w:rsid w:val="0069719E"/>
    <w:rsid w:val="00697B64"/>
    <w:rsid w:val="006A0E09"/>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3AB7"/>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5335"/>
    <w:rsid w:val="00767343"/>
    <w:rsid w:val="0076749C"/>
    <w:rsid w:val="00770292"/>
    <w:rsid w:val="0077051E"/>
    <w:rsid w:val="00771BC7"/>
    <w:rsid w:val="007722E8"/>
    <w:rsid w:val="0077241E"/>
    <w:rsid w:val="00773BF7"/>
    <w:rsid w:val="00773F54"/>
    <w:rsid w:val="00774F89"/>
    <w:rsid w:val="007817BD"/>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C6A45"/>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23B0"/>
    <w:rsid w:val="00803713"/>
    <w:rsid w:val="008057D8"/>
    <w:rsid w:val="00805CFB"/>
    <w:rsid w:val="00805E54"/>
    <w:rsid w:val="008113EB"/>
    <w:rsid w:val="00814AC6"/>
    <w:rsid w:val="00817FA8"/>
    <w:rsid w:val="00821D7A"/>
    <w:rsid w:val="00823127"/>
    <w:rsid w:val="0082597B"/>
    <w:rsid w:val="0082635E"/>
    <w:rsid w:val="008313B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57BB3"/>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248"/>
    <w:rsid w:val="00897B65"/>
    <w:rsid w:val="008A0BEB"/>
    <w:rsid w:val="008A1150"/>
    <w:rsid w:val="008A259C"/>
    <w:rsid w:val="008A2E20"/>
    <w:rsid w:val="008A2F4C"/>
    <w:rsid w:val="008A4024"/>
    <w:rsid w:val="008A53BB"/>
    <w:rsid w:val="008B0B59"/>
    <w:rsid w:val="008B0C72"/>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1A9F"/>
    <w:rsid w:val="00907906"/>
    <w:rsid w:val="0091388B"/>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4F2"/>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0CCB"/>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193"/>
    <w:rsid w:val="009A165F"/>
    <w:rsid w:val="009A2C3D"/>
    <w:rsid w:val="009A3115"/>
    <w:rsid w:val="009A3758"/>
    <w:rsid w:val="009A43CC"/>
    <w:rsid w:val="009A4444"/>
    <w:rsid w:val="009A6845"/>
    <w:rsid w:val="009B06D3"/>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EFF"/>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E74D1"/>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6BCE"/>
    <w:rsid w:val="00B47F37"/>
    <w:rsid w:val="00B5010D"/>
    <w:rsid w:val="00B50F91"/>
    <w:rsid w:val="00B511CA"/>
    <w:rsid w:val="00B54462"/>
    <w:rsid w:val="00B55045"/>
    <w:rsid w:val="00B55C8C"/>
    <w:rsid w:val="00B5660D"/>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192E"/>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0A6"/>
    <w:rsid w:val="00BF7CB5"/>
    <w:rsid w:val="00C01380"/>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45BF"/>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1F08"/>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312A1"/>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7990"/>
    <w:rsid w:val="00DB1C9D"/>
    <w:rsid w:val="00DB3181"/>
    <w:rsid w:val="00DB3EE5"/>
    <w:rsid w:val="00DB59B1"/>
    <w:rsid w:val="00DC0704"/>
    <w:rsid w:val="00DC2B5B"/>
    <w:rsid w:val="00DC4317"/>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A8B"/>
    <w:rsid w:val="00DF6CA3"/>
    <w:rsid w:val="00DF7573"/>
    <w:rsid w:val="00E03F80"/>
    <w:rsid w:val="00E04C2A"/>
    <w:rsid w:val="00E13CCC"/>
    <w:rsid w:val="00E14A64"/>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72C6"/>
    <w:rsid w:val="00E639CE"/>
    <w:rsid w:val="00E6502D"/>
    <w:rsid w:val="00E663E7"/>
    <w:rsid w:val="00E714E1"/>
    <w:rsid w:val="00E7201A"/>
    <w:rsid w:val="00E74A28"/>
    <w:rsid w:val="00E75A24"/>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1D5A"/>
    <w:rsid w:val="00EC27D1"/>
    <w:rsid w:val="00EC37E5"/>
    <w:rsid w:val="00EC3959"/>
    <w:rsid w:val="00EC5375"/>
    <w:rsid w:val="00EC62F8"/>
    <w:rsid w:val="00EC6572"/>
    <w:rsid w:val="00ED0811"/>
    <w:rsid w:val="00ED15A1"/>
    <w:rsid w:val="00ED407D"/>
    <w:rsid w:val="00ED70B8"/>
    <w:rsid w:val="00ED7705"/>
    <w:rsid w:val="00ED79CD"/>
    <w:rsid w:val="00EE2CD9"/>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526"/>
    <w:rsid w:val="00F05F4B"/>
    <w:rsid w:val="00F060FA"/>
    <w:rsid w:val="00F114BF"/>
    <w:rsid w:val="00F12810"/>
    <w:rsid w:val="00F13100"/>
    <w:rsid w:val="00F13955"/>
    <w:rsid w:val="00F15179"/>
    <w:rsid w:val="00F168AA"/>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paragraph" w:styleId="Heading2">
    <w:name w:val="heading 2"/>
    <w:basedOn w:val="Normal"/>
    <w:next w:val="Normal"/>
    <w:link w:val="Heading2Char"/>
    <w:unhideWhenUsed/>
    <w:qFormat/>
    <w:locked/>
    <w:rsid w:val="000353E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qFormat/>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 w:type="character" w:customStyle="1" w:styleId="Heading2Char">
    <w:name w:val="Heading 2 Char"/>
    <w:basedOn w:val="DefaultParagraphFont"/>
    <w:link w:val="Heading2"/>
    <w:rsid w:val="000353E6"/>
    <w:rPr>
      <w:rFonts w:asciiTheme="majorHAnsi" w:eastAsiaTheme="majorEastAsia" w:hAnsiTheme="majorHAnsi" w:cstheme="majorBidi"/>
      <w:color w:val="365F91" w:themeColor="accent1" w:themeShade="BF"/>
      <w:sz w:val="26"/>
      <w:szCs w:val="26"/>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353</TotalTime>
  <Pages>19</Pages>
  <Words>8436</Words>
  <Characters>48088</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56412</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31</cp:revision>
  <cp:lastPrinted>2010-11-22T09:40:00Z</cp:lastPrinted>
  <dcterms:created xsi:type="dcterms:W3CDTF">2026-08-07T08:29:00Z</dcterms:created>
  <dcterms:modified xsi:type="dcterms:W3CDTF">2026-08-12T08:19:00Z</dcterms:modified>
</cp:coreProperties>
</file>